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E6" w:rsidRDefault="00D52DE6" w:rsidP="00D52DE6">
      <w:pPr>
        <w:tabs>
          <w:tab w:val="left" w:pos="993"/>
        </w:tabs>
        <w:spacing w:line="240" w:lineRule="auto"/>
        <w:jc w:val="center"/>
        <w:rPr>
          <w:rFonts w:ascii="Arial" w:hAnsi="Arial" w:cs="Arial"/>
          <w:b/>
          <w:sz w:val="24"/>
          <w:szCs w:val="24"/>
          <w:lang w:val="mn-MN"/>
        </w:rPr>
      </w:pPr>
      <w:r>
        <w:rPr>
          <w:rFonts w:ascii="Arial" w:hAnsi="Arial" w:cs="Arial"/>
          <w:b/>
          <w:sz w:val="24"/>
          <w:szCs w:val="24"/>
          <w:lang w:val="mn-MN"/>
        </w:rPr>
        <w:t>МОНГОЛ УЛСЫН</w:t>
      </w:r>
    </w:p>
    <w:p w:rsidR="00D52DE6" w:rsidRDefault="00D52DE6" w:rsidP="00D52DE6">
      <w:pPr>
        <w:tabs>
          <w:tab w:val="left" w:pos="993"/>
        </w:tabs>
        <w:spacing w:line="240" w:lineRule="auto"/>
        <w:jc w:val="center"/>
        <w:rPr>
          <w:rFonts w:ascii="Arial" w:hAnsi="Arial" w:cs="Arial"/>
          <w:b/>
          <w:bCs/>
          <w:sz w:val="24"/>
          <w:szCs w:val="24"/>
          <w:lang w:val="mn-MN"/>
        </w:rPr>
      </w:pPr>
      <w:r>
        <w:rPr>
          <w:rFonts w:ascii="Arial" w:hAnsi="Arial" w:cs="Arial"/>
          <w:b/>
          <w:bCs/>
          <w:sz w:val="24"/>
          <w:szCs w:val="24"/>
          <w:lang w:val="mn-MN"/>
        </w:rPr>
        <w:t xml:space="preserve">СОНГУУЛИЙН ЕРӨНХИЙ ХОРООНЫ </w:t>
      </w:r>
    </w:p>
    <w:p w:rsidR="00D52DE6" w:rsidRDefault="00D52DE6" w:rsidP="00D52DE6">
      <w:pPr>
        <w:tabs>
          <w:tab w:val="left" w:pos="993"/>
        </w:tabs>
        <w:spacing w:line="240" w:lineRule="auto"/>
        <w:jc w:val="center"/>
        <w:rPr>
          <w:rFonts w:ascii="Arial" w:hAnsi="Arial" w:cs="Arial"/>
          <w:b/>
          <w:bCs/>
          <w:sz w:val="24"/>
          <w:szCs w:val="24"/>
          <w:lang w:val="mn-MN"/>
        </w:rPr>
      </w:pPr>
      <w:r>
        <w:rPr>
          <w:rFonts w:ascii="Arial" w:hAnsi="Arial" w:cs="Arial"/>
          <w:b/>
          <w:bCs/>
          <w:sz w:val="24"/>
          <w:szCs w:val="24"/>
          <w:lang w:val="mn-MN"/>
        </w:rPr>
        <w:t>ТОГТООЛ</w:t>
      </w:r>
    </w:p>
    <w:p w:rsidR="00D52DE6" w:rsidRDefault="00D52DE6" w:rsidP="00D52DE6">
      <w:pPr>
        <w:tabs>
          <w:tab w:val="left" w:pos="993"/>
        </w:tabs>
        <w:spacing w:line="240" w:lineRule="auto"/>
        <w:jc w:val="center"/>
        <w:rPr>
          <w:rFonts w:ascii="Arial" w:hAnsi="Arial" w:cs="Arial"/>
          <w:bCs/>
          <w:sz w:val="24"/>
          <w:szCs w:val="24"/>
          <w:lang w:val="mn-MN"/>
        </w:rPr>
      </w:pPr>
    </w:p>
    <w:p w:rsidR="00D52DE6" w:rsidRDefault="00D52DE6" w:rsidP="00D52DE6">
      <w:pPr>
        <w:tabs>
          <w:tab w:val="left" w:pos="993"/>
        </w:tabs>
        <w:spacing w:line="240" w:lineRule="auto"/>
        <w:jc w:val="center"/>
        <w:rPr>
          <w:rFonts w:ascii="Arial" w:hAnsi="Arial" w:cs="Arial"/>
          <w:bCs/>
          <w:sz w:val="24"/>
          <w:szCs w:val="24"/>
          <w:lang w:val="mn-MN"/>
        </w:rPr>
      </w:pPr>
    </w:p>
    <w:p w:rsidR="00D52DE6" w:rsidRDefault="00D52DE6" w:rsidP="00D52DE6">
      <w:pPr>
        <w:tabs>
          <w:tab w:val="left" w:pos="993"/>
        </w:tabs>
        <w:spacing w:line="240" w:lineRule="auto"/>
        <w:rPr>
          <w:rFonts w:ascii="Arial" w:hAnsi="Arial" w:cs="Arial"/>
          <w:bCs/>
          <w:sz w:val="24"/>
          <w:szCs w:val="24"/>
          <w:lang w:val="mn-MN"/>
        </w:rPr>
      </w:pPr>
      <w:r>
        <w:rPr>
          <w:rFonts w:ascii="Arial" w:hAnsi="Arial" w:cs="Arial"/>
          <w:bCs/>
          <w:sz w:val="24"/>
          <w:szCs w:val="24"/>
          <w:lang w:val="mn-MN"/>
        </w:rPr>
        <w:t>2012 оны 4 дүгээр </w:t>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r>
      <w:r>
        <w:rPr>
          <w:rFonts w:ascii="Arial" w:hAnsi="Arial" w:cs="Arial"/>
          <w:bCs/>
          <w:sz w:val="24"/>
          <w:szCs w:val="24"/>
          <w:lang w:val="mn-MN"/>
        </w:rPr>
        <w:tab/>
        <w:t xml:space="preserve">                             Улаанбаатар</w:t>
      </w:r>
    </w:p>
    <w:p w:rsidR="00D52DE6" w:rsidRDefault="00D52DE6" w:rsidP="00D52DE6">
      <w:pPr>
        <w:tabs>
          <w:tab w:val="left" w:pos="993"/>
        </w:tabs>
        <w:spacing w:line="240" w:lineRule="auto"/>
        <w:rPr>
          <w:rFonts w:ascii="Arial" w:hAnsi="Arial" w:cs="Arial"/>
          <w:bCs/>
          <w:sz w:val="24"/>
          <w:szCs w:val="24"/>
          <w:lang w:val="mn-MN"/>
        </w:rPr>
      </w:pPr>
      <w:r>
        <w:rPr>
          <w:rFonts w:ascii="Arial" w:hAnsi="Arial" w:cs="Arial"/>
          <w:bCs/>
          <w:sz w:val="24"/>
          <w:szCs w:val="24"/>
          <w:lang w:val="mn-MN"/>
        </w:rPr>
        <w:t>сарын 13-ны өдөр                                 Дугаар 26                                                       хот</w:t>
      </w:r>
    </w:p>
    <w:p w:rsidR="00691FC0" w:rsidRDefault="00691FC0" w:rsidP="004F4592">
      <w:pPr>
        <w:rPr>
          <w:rFonts w:ascii="Arial" w:hAnsi="Arial" w:cs="Arial"/>
          <w:sz w:val="24"/>
          <w:szCs w:val="24"/>
          <w:lang w:val="mn-MN"/>
        </w:rPr>
      </w:pPr>
      <w:r w:rsidRPr="00E6207C">
        <w:rPr>
          <w:rFonts w:ascii="Arial" w:hAnsi="Arial" w:cs="Arial"/>
          <w:sz w:val="24"/>
          <w:szCs w:val="24"/>
        </w:rPr>
        <w:tab/>
      </w:r>
      <w:r w:rsidRPr="00E6207C">
        <w:rPr>
          <w:rFonts w:ascii="Arial" w:hAnsi="Arial" w:cs="Arial"/>
          <w:sz w:val="24"/>
          <w:szCs w:val="24"/>
        </w:rPr>
        <w:tab/>
      </w:r>
      <w:r w:rsidRPr="00E6207C">
        <w:rPr>
          <w:rFonts w:ascii="Arial" w:hAnsi="Arial" w:cs="Arial"/>
          <w:sz w:val="24"/>
          <w:szCs w:val="24"/>
        </w:rPr>
        <w:tab/>
      </w:r>
      <w:r w:rsidRPr="00E6207C">
        <w:rPr>
          <w:rFonts w:ascii="Arial" w:hAnsi="Arial" w:cs="Arial"/>
          <w:sz w:val="24"/>
          <w:szCs w:val="24"/>
        </w:rPr>
        <w:tab/>
      </w:r>
      <w:r w:rsidRPr="00E6207C">
        <w:rPr>
          <w:rFonts w:ascii="Arial" w:hAnsi="Arial" w:cs="Arial"/>
          <w:sz w:val="24"/>
          <w:szCs w:val="24"/>
        </w:rPr>
        <w:tab/>
      </w:r>
      <w:r w:rsidRPr="00E6207C">
        <w:rPr>
          <w:rFonts w:ascii="Arial" w:hAnsi="Arial" w:cs="Arial"/>
          <w:sz w:val="24"/>
          <w:szCs w:val="24"/>
        </w:rPr>
        <w:tab/>
      </w:r>
      <w:r w:rsidRPr="00E6207C">
        <w:rPr>
          <w:rFonts w:ascii="Arial" w:hAnsi="Arial" w:cs="Arial"/>
          <w:sz w:val="24"/>
          <w:szCs w:val="24"/>
        </w:rPr>
        <w:tab/>
      </w:r>
      <w:r w:rsidRPr="00E6207C">
        <w:rPr>
          <w:rFonts w:ascii="Arial" w:hAnsi="Arial" w:cs="Arial"/>
          <w:sz w:val="24"/>
          <w:szCs w:val="24"/>
        </w:rPr>
        <w:tab/>
      </w:r>
      <w:r w:rsidRPr="00E6207C">
        <w:rPr>
          <w:rFonts w:ascii="Arial" w:hAnsi="Arial" w:cs="Arial"/>
          <w:sz w:val="24"/>
          <w:szCs w:val="24"/>
        </w:rPr>
        <w:tab/>
      </w:r>
      <w:r w:rsidRPr="00E6207C">
        <w:rPr>
          <w:rFonts w:ascii="Arial" w:hAnsi="Arial" w:cs="Arial"/>
          <w:sz w:val="24"/>
          <w:szCs w:val="24"/>
        </w:rPr>
        <w:tab/>
      </w:r>
      <w:r w:rsidRPr="00E6207C">
        <w:rPr>
          <w:rFonts w:ascii="Arial" w:hAnsi="Arial" w:cs="Arial"/>
          <w:sz w:val="24"/>
          <w:szCs w:val="24"/>
        </w:rPr>
        <w:tab/>
      </w:r>
      <w:r w:rsidRPr="00E6207C">
        <w:rPr>
          <w:rFonts w:ascii="Arial" w:hAnsi="Arial" w:cs="Arial"/>
          <w:sz w:val="24"/>
          <w:szCs w:val="24"/>
          <w:lang w:val="mn-MN"/>
        </w:rPr>
        <w:tab/>
      </w:r>
    </w:p>
    <w:p w:rsidR="004F4592" w:rsidRDefault="004F4592" w:rsidP="004F4592">
      <w:pPr>
        <w:rPr>
          <w:rFonts w:ascii="Arial" w:hAnsi="Arial" w:cs="Arial"/>
          <w:sz w:val="24"/>
          <w:szCs w:val="24"/>
          <w:lang w:val="mn-MN"/>
        </w:rPr>
      </w:pPr>
    </w:p>
    <w:p w:rsidR="00691FC0" w:rsidRPr="00E6207C" w:rsidRDefault="00691FC0" w:rsidP="00691FC0">
      <w:pPr>
        <w:spacing w:line="240" w:lineRule="auto"/>
        <w:rPr>
          <w:rFonts w:ascii="Arial" w:hAnsi="Arial" w:cs="Arial"/>
          <w:sz w:val="24"/>
          <w:szCs w:val="24"/>
          <w:lang w:val="mn-MN"/>
        </w:rPr>
      </w:pPr>
    </w:p>
    <w:p w:rsidR="00691FC0" w:rsidRPr="00E6207C" w:rsidRDefault="00691FC0" w:rsidP="00691FC0">
      <w:pPr>
        <w:spacing w:line="240" w:lineRule="auto"/>
        <w:rPr>
          <w:rFonts w:ascii="Arial" w:hAnsi="Arial" w:cs="Arial"/>
          <w:sz w:val="24"/>
          <w:szCs w:val="24"/>
          <w:lang w:val="mn-MN"/>
        </w:rPr>
      </w:pPr>
    </w:p>
    <w:p w:rsidR="00691FC0" w:rsidRPr="00E6207C" w:rsidRDefault="00691FC0" w:rsidP="00691FC0">
      <w:pPr>
        <w:spacing w:line="240" w:lineRule="auto"/>
        <w:rPr>
          <w:rFonts w:ascii="Arial" w:hAnsi="Arial" w:cs="Arial"/>
          <w:sz w:val="24"/>
          <w:szCs w:val="24"/>
          <w:lang w:val="mn-MN"/>
        </w:rPr>
      </w:pPr>
    </w:p>
    <w:p w:rsidR="00691FC0" w:rsidRPr="00E6207C" w:rsidRDefault="00691FC0" w:rsidP="00691FC0">
      <w:pPr>
        <w:spacing w:line="240" w:lineRule="auto"/>
        <w:jc w:val="center"/>
        <w:rPr>
          <w:rFonts w:ascii="Arial" w:hAnsi="Arial" w:cs="Arial"/>
          <w:sz w:val="24"/>
          <w:szCs w:val="24"/>
          <w:lang w:val="mn-MN"/>
        </w:rPr>
      </w:pPr>
      <w:r w:rsidRPr="00E6207C">
        <w:rPr>
          <w:rFonts w:ascii="Arial" w:hAnsi="Arial" w:cs="Arial"/>
          <w:sz w:val="24"/>
          <w:szCs w:val="24"/>
          <w:lang w:val="mn-MN"/>
        </w:rPr>
        <w:t xml:space="preserve">Сонгуулийн автоматжуулсан системийн мэдээллийн </w:t>
      </w:r>
    </w:p>
    <w:p w:rsidR="00691FC0" w:rsidRPr="00E6207C" w:rsidRDefault="00691FC0" w:rsidP="00691FC0">
      <w:pPr>
        <w:spacing w:line="240" w:lineRule="auto"/>
        <w:jc w:val="center"/>
        <w:rPr>
          <w:rFonts w:ascii="Arial" w:hAnsi="Arial" w:cs="Arial"/>
          <w:sz w:val="24"/>
          <w:szCs w:val="24"/>
          <w:lang w:val="mn-MN"/>
        </w:rPr>
      </w:pPr>
      <w:r w:rsidRPr="00E6207C">
        <w:rPr>
          <w:rFonts w:ascii="Arial" w:hAnsi="Arial" w:cs="Arial"/>
          <w:sz w:val="24"/>
          <w:szCs w:val="24"/>
          <w:lang w:val="mn-MN"/>
        </w:rPr>
        <w:t>санг бүрдүүлэх, мэдээлэл шилжүүлэх, хувилах,</w:t>
      </w:r>
      <w:r w:rsidR="00A25A1D">
        <w:rPr>
          <w:rFonts w:ascii="Arial" w:hAnsi="Arial" w:cs="Arial"/>
          <w:sz w:val="24"/>
          <w:szCs w:val="24"/>
          <w:lang w:val="mn-MN"/>
        </w:rPr>
        <w:t xml:space="preserve"> хэвлэх</w:t>
      </w:r>
      <w:r w:rsidR="006D4B4D">
        <w:rPr>
          <w:rFonts w:ascii="Arial" w:hAnsi="Arial" w:cs="Arial"/>
          <w:sz w:val="24"/>
          <w:szCs w:val="24"/>
          <w:lang w:val="mn-MN"/>
        </w:rPr>
        <w:t>,</w:t>
      </w:r>
    </w:p>
    <w:p w:rsidR="00691FC0" w:rsidRPr="00E6207C" w:rsidRDefault="00691FC0" w:rsidP="00691FC0">
      <w:pPr>
        <w:spacing w:line="240" w:lineRule="auto"/>
        <w:jc w:val="center"/>
        <w:rPr>
          <w:rFonts w:ascii="Arial" w:hAnsi="Arial" w:cs="Arial"/>
          <w:sz w:val="24"/>
          <w:szCs w:val="24"/>
          <w:lang w:val="mn-MN"/>
        </w:rPr>
      </w:pPr>
      <w:r w:rsidRPr="00E6207C">
        <w:rPr>
          <w:rFonts w:ascii="Arial" w:hAnsi="Arial" w:cs="Arial"/>
          <w:sz w:val="24"/>
          <w:szCs w:val="24"/>
          <w:lang w:val="mn-MN"/>
        </w:rPr>
        <w:t>хадгалах, лавлагаа олгох журам батлах тухай</w:t>
      </w:r>
    </w:p>
    <w:p w:rsidR="00691FC0" w:rsidRDefault="00691FC0" w:rsidP="00691FC0">
      <w:pPr>
        <w:spacing w:line="240" w:lineRule="auto"/>
        <w:rPr>
          <w:rFonts w:ascii="Arial" w:hAnsi="Arial" w:cs="Arial"/>
          <w:sz w:val="24"/>
          <w:szCs w:val="24"/>
          <w:lang w:val="mn-MN"/>
        </w:rPr>
      </w:pPr>
    </w:p>
    <w:p w:rsidR="00AB6DFE" w:rsidRPr="00E6207C" w:rsidRDefault="00AB6DFE" w:rsidP="00691FC0">
      <w:pPr>
        <w:spacing w:line="240" w:lineRule="auto"/>
        <w:rPr>
          <w:rFonts w:ascii="Arial" w:hAnsi="Arial" w:cs="Arial"/>
          <w:sz w:val="24"/>
          <w:szCs w:val="24"/>
          <w:lang w:val="mn-MN"/>
        </w:rPr>
      </w:pPr>
    </w:p>
    <w:p w:rsidR="00691FC0" w:rsidRPr="00E6207C" w:rsidRDefault="00691FC0" w:rsidP="00691FC0">
      <w:pPr>
        <w:spacing w:line="240" w:lineRule="auto"/>
        <w:rPr>
          <w:rFonts w:ascii="Arial" w:hAnsi="Arial" w:cs="Arial"/>
          <w:sz w:val="24"/>
          <w:szCs w:val="24"/>
          <w:lang w:val="mn-MN"/>
        </w:rPr>
      </w:pPr>
    </w:p>
    <w:p w:rsidR="00691FC0" w:rsidRPr="00E6207C" w:rsidRDefault="00691FC0" w:rsidP="00691FC0">
      <w:pPr>
        <w:spacing w:line="240" w:lineRule="auto"/>
        <w:rPr>
          <w:rFonts w:ascii="Arial" w:hAnsi="Arial" w:cs="Arial"/>
          <w:sz w:val="24"/>
          <w:szCs w:val="24"/>
          <w:lang w:val="mn-MN"/>
        </w:rPr>
      </w:pPr>
    </w:p>
    <w:p w:rsidR="0006546F" w:rsidRPr="00E6207C" w:rsidRDefault="00691FC0" w:rsidP="002B0817">
      <w:pPr>
        <w:rPr>
          <w:rFonts w:ascii="Arial" w:hAnsi="Arial" w:cs="Arial"/>
          <w:sz w:val="24"/>
          <w:szCs w:val="24"/>
          <w:lang w:val="mn-MN"/>
        </w:rPr>
      </w:pPr>
      <w:r w:rsidRPr="00E6207C">
        <w:rPr>
          <w:rFonts w:ascii="Arial" w:hAnsi="Arial" w:cs="Arial"/>
          <w:sz w:val="24"/>
          <w:szCs w:val="24"/>
          <w:lang w:val="mn-MN"/>
        </w:rPr>
        <w:tab/>
      </w:r>
      <w:r w:rsidR="006C0D75" w:rsidRPr="006C0D75">
        <w:rPr>
          <w:rFonts w:ascii="Arial" w:hAnsi="Arial" w:cs="Arial"/>
          <w:sz w:val="24"/>
          <w:szCs w:val="24"/>
          <w:lang w:val="mn-MN"/>
        </w:rPr>
        <w:t>Сонгуулийн автоматжуулсан системийн тухай хуулийн 9 дүгээр зүйлийн 9.2.1 дэх заалт,</w:t>
      </w:r>
      <w:r w:rsidR="006C0D75">
        <w:rPr>
          <w:rFonts w:ascii="Arial" w:hAnsi="Arial" w:cs="Arial"/>
          <w:sz w:val="24"/>
          <w:szCs w:val="24"/>
          <w:lang w:val="mn-MN"/>
        </w:rPr>
        <w:t xml:space="preserve"> </w:t>
      </w:r>
      <w:r w:rsidRPr="00E6207C">
        <w:rPr>
          <w:rFonts w:ascii="Arial" w:hAnsi="Arial" w:cs="Arial"/>
          <w:sz w:val="24"/>
          <w:szCs w:val="24"/>
          <w:lang w:val="mn-MN"/>
        </w:rPr>
        <w:t>17 дугаар зүйлийн 17.4 дэх хэсэг, Сонгуулийн төв байгууллагын тухай хуулийн 7 дугаар зүйлийн 7.1.7 дахь заалт, 12 дугаар зүйлий</w:t>
      </w:r>
      <w:r w:rsidR="0091703F" w:rsidRPr="00E6207C">
        <w:rPr>
          <w:rFonts w:ascii="Arial" w:hAnsi="Arial" w:cs="Arial"/>
          <w:sz w:val="24"/>
          <w:szCs w:val="24"/>
          <w:lang w:val="mn-MN"/>
        </w:rPr>
        <w:t xml:space="preserve">н 12.3 дахь хэсгийг </w:t>
      </w:r>
      <w:r w:rsidR="006F51A7">
        <w:rPr>
          <w:rFonts w:ascii="Arial" w:hAnsi="Arial" w:cs="Arial"/>
          <w:sz w:val="24"/>
          <w:szCs w:val="24"/>
          <w:lang w:val="mn-MN"/>
        </w:rPr>
        <w:t xml:space="preserve">тус тус </w:t>
      </w:r>
      <w:r w:rsidR="0091703F" w:rsidRPr="00E6207C">
        <w:rPr>
          <w:rFonts w:ascii="Arial" w:hAnsi="Arial" w:cs="Arial"/>
          <w:sz w:val="24"/>
          <w:szCs w:val="24"/>
          <w:lang w:val="mn-MN"/>
        </w:rPr>
        <w:t>үндэслэн</w:t>
      </w:r>
      <w:r w:rsidR="00980305">
        <w:rPr>
          <w:rFonts w:ascii="Arial" w:hAnsi="Arial" w:cs="Arial"/>
          <w:sz w:val="24"/>
          <w:szCs w:val="24"/>
          <w:lang w:val="mn-MN"/>
        </w:rPr>
        <w:t xml:space="preserve"> </w:t>
      </w:r>
      <w:r w:rsidR="00DD02E8">
        <w:rPr>
          <w:rFonts w:ascii="Arial" w:hAnsi="Arial" w:cs="Arial"/>
          <w:sz w:val="24"/>
          <w:szCs w:val="24"/>
          <w:lang w:val="mn-MN"/>
        </w:rPr>
        <w:t xml:space="preserve">Монгол Улсын </w:t>
      </w:r>
      <w:r w:rsidR="00980305">
        <w:rPr>
          <w:rFonts w:ascii="Arial" w:hAnsi="Arial" w:cs="Arial"/>
          <w:sz w:val="24"/>
          <w:szCs w:val="24"/>
          <w:lang w:val="mn-MN"/>
        </w:rPr>
        <w:t>Сонгуулийн Е</w:t>
      </w:r>
      <w:r w:rsidR="0091703F" w:rsidRPr="00E6207C">
        <w:rPr>
          <w:rFonts w:ascii="Arial" w:hAnsi="Arial" w:cs="Arial"/>
          <w:sz w:val="24"/>
          <w:szCs w:val="24"/>
          <w:lang w:val="mn-MN"/>
        </w:rPr>
        <w:t xml:space="preserve">рөнхий </w:t>
      </w:r>
      <w:r w:rsidR="00980305">
        <w:rPr>
          <w:rFonts w:ascii="Arial" w:hAnsi="Arial" w:cs="Arial"/>
          <w:sz w:val="24"/>
          <w:szCs w:val="24"/>
          <w:lang w:val="mn-MN"/>
        </w:rPr>
        <w:t>Х</w:t>
      </w:r>
      <w:r w:rsidRPr="00E6207C">
        <w:rPr>
          <w:rFonts w:ascii="Arial" w:hAnsi="Arial" w:cs="Arial"/>
          <w:sz w:val="24"/>
          <w:szCs w:val="24"/>
          <w:lang w:val="mn-MN"/>
        </w:rPr>
        <w:t>орооноос ТОГТООХ нь:</w:t>
      </w:r>
    </w:p>
    <w:p w:rsidR="0006546F" w:rsidRPr="00E6207C" w:rsidRDefault="0006546F" w:rsidP="002B0817">
      <w:pPr>
        <w:pStyle w:val="ListParagraph"/>
        <w:numPr>
          <w:ilvl w:val="0"/>
          <w:numId w:val="2"/>
        </w:numPr>
        <w:ind w:left="0" w:firstLine="1080"/>
        <w:rPr>
          <w:rFonts w:ascii="Arial" w:hAnsi="Arial" w:cs="Arial"/>
          <w:sz w:val="24"/>
          <w:szCs w:val="24"/>
          <w:lang w:val="mn-MN"/>
        </w:rPr>
      </w:pPr>
      <w:r w:rsidRPr="00E6207C">
        <w:rPr>
          <w:rFonts w:ascii="Arial" w:hAnsi="Arial" w:cs="Arial"/>
          <w:sz w:val="24"/>
          <w:szCs w:val="24"/>
          <w:lang w:val="mn-MN"/>
        </w:rPr>
        <w:t xml:space="preserve">“Сонгуулийн автоматжуулсан системийн мэдээллийн санг бүрдүүлэх, мэдээлэл шилжүүлэх, хувилах, </w:t>
      </w:r>
      <w:r w:rsidR="006D4B4D">
        <w:rPr>
          <w:rFonts w:ascii="Arial" w:hAnsi="Arial" w:cs="Arial"/>
          <w:sz w:val="24"/>
          <w:szCs w:val="24"/>
          <w:lang w:val="mn-MN"/>
        </w:rPr>
        <w:t xml:space="preserve">хэвлэх, </w:t>
      </w:r>
      <w:r w:rsidRPr="00E6207C">
        <w:rPr>
          <w:rFonts w:ascii="Arial" w:hAnsi="Arial" w:cs="Arial"/>
          <w:sz w:val="24"/>
          <w:szCs w:val="24"/>
          <w:lang w:val="mn-MN"/>
        </w:rPr>
        <w:t xml:space="preserve">хадгалах, лавлагаа олгох журам”-ыг </w:t>
      </w:r>
      <w:r w:rsidR="002B0817" w:rsidRPr="00E6207C">
        <w:rPr>
          <w:rFonts w:ascii="Arial" w:hAnsi="Arial" w:cs="Arial"/>
          <w:sz w:val="24"/>
          <w:szCs w:val="24"/>
          <w:lang w:val="mn-MN"/>
        </w:rPr>
        <w:t>хавсралтаар баталсугай.</w:t>
      </w:r>
    </w:p>
    <w:p w:rsidR="00E6207C" w:rsidRPr="00E6207C" w:rsidRDefault="00E6207C" w:rsidP="002B0817">
      <w:pPr>
        <w:pStyle w:val="ListParagraph"/>
        <w:numPr>
          <w:ilvl w:val="0"/>
          <w:numId w:val="2"/>
        </w:numPr>
        <w:ind w:left="0" w:firstLine="1080"/>
        <w:rPr>
          <w:rFonts w:ascii="Arial" w:hAnsi="Arial" w:cs="Arial"/>
          <w:sz w:val="24"/>
          <w:szCs w:val="24"/>
          <w:lang w:val="mn-MN"/>
        </w:rPr>
      </w:pPr>
      <w:r w:rsidRPr="00E6207C">
        <w:rPr>
          <w:rFonts w:ascii="Arial" w:hAnsi="Arial" w:cs="Arial"/>
          <w:sz w:val="24"/>
          <w:szCs w:val="24"/>
          <w:lang w:val="mn-MN"/>
        </w:rPr>
        <w:t>Энэ журмыг хэрэгжүүлж ажиллахыг сонгуулийн хороодын дарга, нарийн бичгийн дарга нарт тус тус даалгасугай.</w:t>
      </w:r>
    </w:p>
    <w:p w:rsidR="002B0817" w:rsidRPr="00E6207C" w:rsidRDefault="002B0817" w:rsidP="002B0817">
      <w:pPr>
        <w:pStyle w:val="ListParagraph"/>
        <w:ind w:left="1080"/>
        <w:rPr>
          <w:rFonts w:ascii="Arial" w:hAnsi="Arial" w:cs="Arial"/>
          <w:sz w:val="24"/>
          <w:szCs w:val="24"/>
          <w:lang w:val="mn-MN"/>
        </w:rPr>
      </w:pPr>
    </w:p>
    <w:p w:rsidR="002B0817" w:rsidRPr="00E6207C" w:rsidRDefault="002B0817" w:rsidP="002B0817">
      <w:pPr>
        <w:pStyle w:val="ListParagraph"/>
        <w:ind w:left="1080"/>
        <w:rPr>
          <w:rFonts w:ascii="Arial" w:hAnsi="Arial" w:cs="Arial"/>
          <w:sz w:val="24"/>
          <w:szCs w:val="24"/>
          <w:lang w:val="mn-MN"/>
        </w:rPr>
      </w:pPr>
    </w:p>
    <w:p w:rsidR="002B0817" w:rsidRPr="00E6207C" w:rsidRDefault="002B0817" w:rsidP="002B0817">
      <w:pPr>
        <w:pStyle w:val="ListParagraph"/>
        <w:ind w:left="1080"/>
        <w:rPr>
          <w:rFonts w:ascii="Arial" w:hAnsi="Arial" w:cs="Arial"/>
          <w:sz w:val="24"/>
          <w:szCs w:val="24"/>
          <w:lang w:val="mn-MN"/>
        </w:rPr>
      </w:pPr>
    </w:p>
    <w:p w:rsidR="002B0817" w:rsidRPr="00E6207C" w:rsidRDefault="002B0817" w:rsidP="002B0817">
      <w:pPr>
        <w:pStyle w:val="ListParagraph"/>
        <w:ind w:left="1080"/>
        <w:rPr>
          <w:rFonts w:ascii="Arial" w:hAnsi="Arial" w:cs="Arial"/>
          <w:sz w:val="24"/>
          <w:szCs w:val="24"/>
          <w:lang w:val="mn-MN"/>
        </w:rPr>
      </w:pPr>
    </w:p>
    <w:p w:rsidR="00AB6DFE" w:rsidRPr="0001127B" w:rsidRDefault="00AB6DFE" w:rsidP="00AB6DFE">
      <w:pPr>
        <w:ind w:left="720" w:firstLine="720"/>
        <w:rPr>
          <w:rFonts w:ascii="Arial" w:hAnsi="Arial" w:cs="Arial"/>
          <w:lang w:val="mn-MN"/>
        </w:rPr>
      </w:pPr>
      <w:r w:rsidRPr="0001127B">
        <w:rPr>
          <w:rFonts w:ascii="Arial" w:hAnsi="Arial" w:cs="Arial"/>
          <w:lang w:val="mn-MN"/>
        </w:rPr>
        <w:t xml:space="preserve">ДАРГА </w:t>
      </w:r>
      <w:r w:rsidRPr="0001127B">
        <w:rPr>
          <w:rFonts w:ascii="Arial" w:hAnsi="Arial" w:cs="Arial"/>
          <w:lang w:val="mn-MN"/>
        </w:rPr>
        <w:tab/>
      </w:r>
      <w:r w:rsidRPr="0001127B">
        <w:rPr>
          <w:rFonts w:ascii="Arial" w:hAnsi="Arial" w:cs="Arial"/>
          <w:lang w:val="mn-MN"/>
        </w:rPr>
        <w:tab/>
      </w:r>
      <w:r w:rsidRPr="0001127B">
        <w:rPr>
          <w:rFonts w:ascii="Arial" w:hAnsi="Arial" w:cs="Arial"/>
          <w:lang w:val="mn-MN"/>
        </w:rPr>
        <w:tab/>
      </w:r>
      <w:r w:rsidRPr="0001127B">
        <w:rPr>
          <w:rFonts w:ascii="Arial" w:hAnsi="Arial" w:cs="Arial"/>
          <w:lang w:val="mn-MN"/>
        </w:rPr>
        <w:tab/>
      </w:r>
      <w:r w:rsidRPr="0001127B">
        <w:rPr>
          <w:rFonts w:ascii="Arial" w:hAnsi="Arial" w:cs="Arial"/>
          <w:lang w:val="mn-MN"/>
        </w:rPr>
        <w:tab/>
        <w:t xml:space="preserve">           Н.ЛУВСАНЖАВ</w:t>
      </w:r>
    </w:p>
    <w:p w:rsidR="00AB6DFE" w:rsidRPr="0001127B" w:rsidRDefault="00AB6DFE" w:rsidP="00AB6DFE">
      <w:pPr>
        <w:rPr>
          <w:rFonts w:ascii="Arial" w:hAnsi="Arial" w:cs="Arial"/>
          <w:lang w:val="mn-MN"/>
        </w:rPr>
      </w:pPr>
    </w:p>
    <w:p w:rsidR="00AB6DFE" w:rsidRPr="00B4600B" w:rsidRDefault="00AB6DFE" w:rsidP="00AB6DFE">
      <w:pPr>
        <w:ind w:left="720" w:firstLine="720"/>
        <w:rPr>
          <w:rFonts w:ascii="Arial" w:hAnsi="Arial" w:cs="Arial"/>
          <w:lang w:val="mn-MN"/>
        </w:rPr>
      </w:pPr>
      <w:r w:rsidRPr="0001127B">
        <w:rPr>
          <w:rFonts w:ascii="Arial" w:hAnsi="Arial" w:cs="Arial"/>
          <w:lang w:val="mn-MN"/>
        </w:rPr>
        <w:t xml:space="preserve">НАРИЙН БИЧГИЙН ДАРГА </w:t>
      </w:r>
      <w:r w:rsidRPr="0001127B">
        <w:rPr>
          <w:rFonts w:ascii="Arial" w:hAnsi="Arial" w:cs="Arial"/>
          <w:lang w:val="mn-MN"/>
        </w:rPr>
        <w:tab/>
      </w:r>
      <w:r w:rsidRPr="0001127B">
        <w:rPr>
          <w:rFonts w:ascii="Arial" w:hAnsi="Arial" w:cs="Arial"/>
          <w:lang w:val="mn-MN"/>
        </w:rPr>
        <w:tab/>
      </w:r>
      <w:r w:rsidRPr="0001127B">
        <w:rPr>
          <w:rFonts w:ascii="Arial" w:hAnsi="Arial" w:cs="Arial"/>
          <w:lang w:val="mn-MN"/>
        </w:rPr>
        <w:tab/>
      </w:r>
      <w:r w:rsidRPr="0001127B">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w:t>
      </w:r>
      <w:r>
        <w:rPr>
          <w:rFonts w:ascii="Arial" w:hAnsi="Arial" w:cs="Arial"/>
          <w:lang w:val="mn-MN"/>
        </w:rPr>
        <w:tab/>
      </w:r>
      <w:r w:rsidRPr="00B4600B">
        <w:rPr>
          <w:rFonts w:ascii="Arial" w:hAnsi="Arial" w:cs="Arial"/>
          <w:lang w:val="mn-MN"/>
        </w:rPr>
        <w:tab/>
      </w:r>
      <w:r>
        <w:rPr>
          <w:rFonts w:ascii="Arial" w:hAnsi="Arial" w:cs="Arial"/>
          <w:lang w:val="mn-MN"/>
        </w:rPr>
        <w:tab/>
      </w:r>
      <w:r w:rsidRPr="0001127B">
        <w:rPr>
          <w:rFonts w:ascii="Arial" w:hAnsi="Arial" w:cs="Arial"/>
          <w:lang w:val="mn-MN"/>
        </w:rPr>
        <w:t>Ч.СОДНОМЦЭРЭН</w:t>
      </w:r>
    </w:p>
    <w:p w:rsidR="00AB6DFE" w:rsidRDefault="00AB6DFE" w:rsidP="00AB6DFE">
      <w:pPr>
        <w:jc w:val="center"/>
        <w:rPr>
          <w:rFonts w:ascii="Arial" w:hAnsi="Arial" w:cs="Arial"/>
          <w:lang w:val="mn-MN"/>
        </w:rPr>
      </w:pPr>
    </w:p>
    <w:p w:rsidR="0039630E" w:rsidRPr="00E6207C" w:rsidRDefault="0039630E" w:rsidP="0039630E">
      <w:pPr>
        <w:rPr>
          <w:rFonts w:ascii="Arial" w:hAnsi="Arial" w:cs="Arial"/>
          <w:sz w:val="24"/>
          <w:szCs w:val="24"/>
          <w:lang w:val="mn-MN"/>
        </w:rPr>
      </w:pPr>
    </w:p>
    <w:p w:rsidR="0039630E" w:rsidRDefault="0039630E" w:rsidP="0039630E">
      <w:pPr>
        <w:rPr>
          <w:rFonts w:ascii="Arial" w:hAnsi="Arial" w:cs="Arial"/>
          <w:sz w:val="24"/>
          <w:szCs w:val="24"/>
          <w:lang w:val="mn-MN"/>
        </w:rPr>
      </w:pPr>
    </w:p>
    <w:p w:rsidR="0019466C" w:rsidRDefault="0019466C" w:rsidP="0039630E">
      <w:pPr>
        <w:rPr>
          <w:rFonts w:ascii="Arial" w:hAnsi="Arial" w:cs="Arial"/>
          <w:sz w:val="24"/>
          <w:szCs w:val="24"/>
          <w:lang w:val="mn-MN"/>
        </w:rPr>
      </w:pPr>
    </w:p>
    <w:p w:rsidR="0019466C" w:rsidRDefault="0019466C" w:rsidP="0039630E">
      <w:pPr>
        <w:rPr>
          <w:rFonts w:ascii="Arial" w:hAnsi="Arial" w:cs="Arial"/>
          <w:sz w:val="24"/>
          <w:szCs w:val="24"/>
          <w:lang w:val="mn-MN"/>
        </w:rPr>
      </w:pPr>
    </w:p>
    <w:p w:rsidR="0019466C" w:rsidRDefault="0019466C" w:rsidP="0039630E">
      <w:pPr>
        <w:rPr>
          <w:rFonts w:ascii="Arial" w:hAnsi="Arial" w:cs="Arial"/>
          <w:sz w:val="24"/>
          <w:szCs w:val="24"/>
          <w:lang w:val="mn-MN"/>
        </w:rPr>
      </w:pPr>
    </w:p>
    <w:p w:rsidR="0019466C" w:rsidRPr="00E6207C" w:rsidRDefault="0019466C" w:rsidP="0039630E">
      <w:pPr>
        <w:rPr>
          <w:rFonts w:ascii="Arial" w:hAnsi="Arial" w:cs="Arial"/>
          <w:sz w:val="24"/>
          <w:szCs w:val="24"/>
          <w:lang w:val="mn-MN"/>
        </w:rPr>
      </w:pPr>
    </w:p>
    <w:p w:rsidR="003C19E3" w:rsidRPr="00706BAA" w:rsidRDefault="00980305" w:rsidP="00825285">
      <w:pPr>
        <w:spacing w:line="240" w:lineRule="auto"/>
        <w:rPr>
          <w:rFonts w:ascii="Arial" w:hAnsi="Arial" w:cs="Arial"/>
          <w:sz w:val="24"/>
          <w:szCs w:val="24"/>
          <w:lang w:val="mn-MN"/>
        </w:rPr>
      </w:pPr>
      <w:r>
        <w:rPr>
          <w:rFonts w:ascii="Arial" w:hAnsi="Arial" w:cs="Arial"/>
          <w:sz w:val="24"/>
          <w:szCs w:val="24"/>
          <w:lang w:val="mn-MN"/>
        </w:rPr>
        <w:lastRenderedPageBreak/>
        <w:t xml:space="preserve"> </w:t>
      </w:r>
      <w:r w:rsidR="0039630E" w:rsidRPr="00E6207C">
        <w:rPr>
          <w:rFonts w:ascii="Arial" w:hAnsi="Arial" w:cs="Arial"/>
          <w:sz w:val="24"/>
          <w:szCs w:val="24"/>
          <w:lang w:val="mn-MN"/>
        </w:rPr>
        <w:tab/>
      </w:r>
      <w:r w:rsidR="003C19E3" w:rsidRPr="00706BAA">
        <w:rPr>
          <w:rFonts w:ascii="Arial" w:hAnsi="Arial" w:cs="Arial"/>
          <w:sz w:val="24"/>
          <w:szCs w:val="24"/>
          <w:lang w:val="mn-MN"/>
        </w:rPr>
        <w:t xml:space="preserve">  </w:t>
      </w:r>
      <w:r w:rsidR="00825285" w:rsidRPr="00706BAA">
        <w:rPr>
          <w:rFonts w:ascii="Arial" w:hAnsi="Arial" w:cs="Arial"/>
          <w:sz w:val="24"/>
          <w:szCs w:val="24"/>
          <w:lang w:val="mn-MN"/>
        </w:rPr>
        <w:t xml:space="preserve">                                 </w:t>
      </w:r>
      <w:r w:rsidR="00706BAA">
        <w:rPr>
          <w:rFonts w:ascii="Arial" w:hAnsi="Arial" w:cs="Arial"/>
          <w:sz w:val="24"/>
          <w:szCs w:val="24"/>
          <w:lang w:val="mn-MN"/>
        </w:rPr>
        <w:t xml:space="preserve"> </w:t>
      </w:r>
      <w:r w:rsidR="00825285" w:rsidRPr="00706BAA">
        <w:rPr>
          <w:rFonts w:ascii="Arial" w:hAnsi="Arial" w:cs="Arial"/>
          <w:sz w:val="24"/>
          <w:szCs w:val="24"/>
          <w:lang w:val="mn-MN"/>
        </w:rPr>
        <w:t xml:space="preserve">                          </w:t>
      </w:r>
      <w:r w:rsidR="00E63AA7" w:rsidRPr="00706BAA">
        <w:rPr>
          <w:rFonts w:ascii="Arial" w:hAnsi="Arial" w:cs="Arial"/>
          <w:sz w:val="24"/>
          <w:szCs w:val="24"/>
          <w:lang w:val="mn-MN"/>
        </w:rPr>
        <w:t xml:space="preserve">      </w:t>
      </w:r>
      <w:r w:rsidR="00706BAA">
        <w:rPr>
          <w:rFonts w:ascii="Arial" w:hAnsi="Arial" w:cs="Arial"/>
          <w:sz w:val="24"/>
          <w:szCs w:val="24"/>
          <w:lang w:val="mn-MN"/>
        </w:rPr>
        <w:t xml:space="preserve"> </w:t>
      </w:r>
      <w:r>
        <w:rPr>
          <w:rFonts w:ascii="Arial" w:hAnsi="Arial" w:cs="Arial"/>
          <w:sz w:val="24"/>
          <w:szCs w:val="24"/>
          <w:lang w:val="mn-MN"/>
        </w:rPr>
        <w:t xml:space="preserve">       </w:t>
      </w:r>
      <w:r w:rsidR="003C19E3" w:rsidRPr="00706BAA">
        <w:rPr>
          <w:rFonts w:ascii="Arial" w:hAnsi="Arial" w:cs="Arial"/>
          <w:sz w:val="24"/>
          <w:szCs w:val="24"/>
          <w:lang w:val="mn-MN"/>
        </w:rPr>
        <w:t xml:space="preserve">Сонгуулийн </w:t>
      </w:r>
      <w:r>
        <w:rPr>
          <w:rFonts w:ascii="Arial" w:hAnsi="Arial" w:cs="Arial"/>
          <w:sz w:val="24"/>
          <w:szCs w:val="24"/>
          <w:lang w:val="mn-MN"/>
        </w:rPr>
        <w:t>Е</w:t>
      </w:r>
      <w:r w:rsidR="003C19E3" w:rsidRPr="00706BAA">
        <w:rPr>
          <w:rFonts w:ascii="Arial" w:hAnsi="Arial" w:cs="Arial"/>
          <w:sz w:val="24"/>
          <w:szCs w:val="24"/>
          <w:lang w:val="mn-MN"/>
        </w:rPr>
        <w:t xml:space="preserve">рөнхий </w:t>
      </w:r>
      <w:r>
        <w:rPr>
          <w:rFonts w:ascii="Arial" w:hAnsi="Arial" w:cs="Arial"/>
          <w:sz w:val="24"/>
          <w:szCs w:val="24"/>
          <w:lang w:val="mn-MN"/>
        </w:rPr>
        <w:t>Х</w:t>
      </w:r>
      <w:r w:rsidR="003C19E3" w:rsidRPr="00706BAA">
        <w:rPr>
          <w:rFonts w:ascii="Arial" w:hAnsi="Arial" w:cs="Arial"/>
          <w:sz w:val="24"/>
          <w:szCs w:val="24"/>
          <w:lang w:val="mn-MN"/>
        </w:rPr>
        <w:t>орооны</w:t>
      </w:r>
    </w:p>
    <w:p w:rsidR="003C19E3" w:rsidRPr="00706BAA" w:rsidRDefault="003C19E3" w:rsidP="00825285">
      <w:pPr>
        <w:spacing w:line="240" w:lineRule="auto"/>
        <w:jc w:val="right"/>
        <w:rPr>
          <w:rFonts w:ascii="Arial" w:hAnsi="Arial" w:cs="Arial"/>
          <w:sz w:val="24"/>
          <w:szCs w:val="24"/>
          <w:lang w:val="mn-MN"/>
        </w:rPr>
      </w:pPr>
      <w:r w:rsidRPr="00706BAA">
        <w:rPr>
          <w:rFonts w:ascii="Arial" w:hAnsi="Arial" w:cs="Arial"/>
          <w:sz w:val="24"/>
          <w:szCs w:val="24"/>
          <w:lang w:val="mn-MN"/>
        </w:rPr>
        <w:tab/>
      </w:r>
      <w:r w:rsidRPr="00706BAA">
        <w:rPr>
          <w:rFonts w:ascii="Arial" w:hAnsi="Arial" w:cs="Arial"/>
          <w:sz w:val="24"/>
          <w:szCs w:val="24"/>
          <w:lang w:val="mn-MN"/>
        </w:rPr>
        <w:tab/>
      </w:r>
      <w:r w:rsidRPr="00706BAA">
        <w:rPr>
          <w:rFonts w:ascii="Arial" w:hAnsi="Arial" w:cs="Arial"/>
          <w:sz w:val="24"/>
          <w:szCs w:val="24"/>
          <w:lang w:val="mn-MN"/>
        </w:rPr>
        <w:tab/>
      </w:r>
      <w:r w:rsidRPr="00706BAA">
        <w:rPr>
          <w:rFonts w:ascii="Arial" w:hAnsi="Arial" w:cs="Arial"/>
          <w:sz w:val="24"/>
          <w:szCs w:val="24"/>
          <w:lang w:val="mn-MN"/>
        </w:rPr>
        <w:tab/>
      </w:r>
      <w:r w:rsidRPr="00706BAA">
        <w:rPr>
          <w:rFonts w:ascii="Arial" w:hAnsi="Arial" w:cs="Arial"/>
          <w:sz w:val="24"/>
          <w:szCs w:val="24"/>
          <w:lang w:val="mn-MN"/>
        </w:rPr>
        <w:tab/>
      </w:r>
      <w:r w:rsidRPr="00706BAA">
        <w:rPr>
          <w:rFonts w:ascii="Arial" w:hAnsi="Arial" w:cs="Arial"/>
          <w:sz w:val="24"/>
          <w:szCs w:val="24"/>
          <w:lang w:val="mn-MN"/>
        </w:rPr>
        <w:tab/>
      </w:r>
      <w:r w:rsidRPr="00706BAA">
        <w:rPr>
          <w:rFonts w:ascii="Arial" w:hAnsi="Arial" w:cs="Arial"/>
          <w:sz w:val="24"/>
          <w:szCs w:val="24"/>
          <w:lang w:val="mn-MN"/>
        </w:rPr>
        <w:tab/>
      </w:r>
      <w:r w:rsidR="009D0002" w:rsidRPr="00706BAA">
        <w:rPr>
          <w:rFonts w:ascii="Arial" w:hAnsi="Arial" w:cs="Arial"/>
          <w:sz w:val="24"/>
          <w:szCs w:val="24"/>
          <w:lang w:val="mn-MN"/>
        </w:rPr>
        <w:t xml:space="preserve">   </w:t>
      </w:r>
      <w:r w:rsidRPr="00706BAA">
        <w:rPr>
          <w:rFonts w:ascii="Arial" w:hAnsi="Arial" w:cs="Arial"/>
          <w:sz w:val="24"/>
          <w:szCs w:val="24"/>
          <w:lang w:val="mn-MN"/>
        </w:rPr>
        <w:t xml:space="preserve">2012 оны </w:t>
      </w:r>
      <w:r w:rsidR="0048191E">
        <w:rPr>
          <w:rFonts w:ascii="Arial" w:hAnsi="Arial" w:cs="Arial"/>
          <w:sz w:val="24"/>
          <w:szCs w:val="24"/>
          <w:lang w:val="mn-MN"/>
        </w:rPr>
        <w:t>4</w:t>
      </w:r>
      <w:r w:rsidRPr="00706BAA">
        <w:rPr>
          <w:rFonts w:ascii="Arial" w:hAnsi="Arial" w:cs="Arial"/>
          <w:sz w:val="24"/>
          <w:szCs w:val="24"/>
          <w:lang w:val="mn-MN"/>
        </w:rPr>
        <w:t xml:space="preserve"> </w:t>
      </w:r>
      <w:r w:rsidR="0048191E">
        <w:rPr>
          <w:rFonts w:ascii="Arial" w:hAnsi="Arial" w:cs="Arial"/>
          <w:sz w:val="24"/>
          <w:szCs w:val="24"/>
          <w:lang w:val="mn-MN"/>
        </w:rPr>
        <w:t>дүгээ</w:t>
      </w:r>
      <w:r w:rsidR="009D0002" w:rsidRPr="00706BAA">
        <w:rPr>
          <w:rFonts w:ascii="Arial" w:hAnsi="Arial" w:cs="Arial"/>
          <w:sz w:val="24"/>
          <w:szCs w:val="24"/>
          <w:lang w:val="mn-MN"/>
        </w:rPr>
        <w:t xml:space="preserve">р </w:t>
      </w:r>
      <w:r w:rsidRPr="00706BAA">
        <w:rPr>
          <w:rFonts w:ascii="Arial" w:hAnsi="Arial" w:cs="Arial"/>
          <w:sz w:val="24"/>
          <w:szCs w:val="24"/>
          <w:lang w:val="mn-MN"/>
        </w:rPr>
        <w:t xml:space="preserve">сарын </w:t>
      </w:r>
      <w:r w:rsidR="0048191E">
        <w:rPr>
          <w:rFonts w:ascii="Arial" w:hAnsi="Arial" w:cs="Arial"/>
          <w:sz w:val="24"/>
          <w:szCs w:val="24"/>
          <w:lang w:val="mn-MN"/>
        </w:rPr>
        <w:t>13</w:t>
      </w:r>
      <w:r w:rsidRPr="00706BAA">
        <w:rPr>
          <w:rFonts w:ascii="Arial" w:hAnsi="Arial" w:cs="Arial"/>
          <w:sz w:val="24"/>
          <w:szCs w:val="24"/>
          <w:lang w:val="mn-MN"/>
        </w:rPr>
        <w:t>-ны өдрийн</w:t>
      </w:r>
    </w:p>
    <w:p w:rsidR="003C19E3" w:rsidRPr="00706BAA" w:rsidRDefault="003C19E3" w:rsidP="00825285">
      <w:pPr>
        <w:spacing w:line="240" w:lineRule="auto"/>
        <w:rPr>
          <w:rFonts w:ascii="Arial" w:hAnsi="Arial" w:cs="Arial"/>
          <w:sz w:val="24"/>
          <w:szCs w:val="24"/>
          <w:lang w:val="mn-MN"/>
        </w:rPr>
      </w:pPr>
      <w:r w:rsidRPr="00706BAA">
        <w:rPr>
          <w:rFonts w:ascii="Arial" w:hAnsi="Arial" w:cs="Arial"/>
          <w:sz w:val="24"/>
          <w:szCs w:val="24"/>
          <w:lang w:val="mn-MN"/>
        </w:rPr>
        <w:tab/>
      </w:r>
      <w:r w:rsidRPr="00706BAA">
        <w:rPr>
          <w:rFonts w:ascii="Arial" w:hAnsi="Arial" w:cs="Arial"/>
          <w:sz w:val="24"/>
          <w:szCs w:val="24"/>
          <w:lang w:val="mn-MN"/>
        </w:rPr>
        <w:tab/>
      </w:r>
      <w:r w:rsidRPr="00706BAA">
        <w:rPr>
          <w:rFonts w:ascii="Arial" w:hAnsi="Arial" w:cs="Arial"/>
          <w:sz w:val="24"/>
          <w:szCs w:val="24"/>
          <w:lang w:val="mn-MN"/>
        </w:rPr>
        <w:tab/>
      </w:r>
      <w:r w:rsidRPr="00706BAA">
        <w:rPr>
          <w:rFonts w:ascii="Arial" w:hAnsi="Arial" w:cs="Arial"/>
          <w:sz w:val="24"/>
          <w:szCs w:val="24"/>
          <w:lang w:val="mn-MN"/>
        </w:rPr>
        <w:tab/>
      </w:r>
      <w:r w:rsidRPr="00706BAA">
        <w:rPr>
          <w:rFonts w:ascii="Arial" w:hAnsi="Arial" w:cs="Arial"/>
          <w:sz w:val="24"/>
          <w:szCs w:val="24"/>
          <w:lang w:val="mn-MN"/>
        </w:rPr>
        <w:tab/>
      </w:r>
      <w:r w:rsidR="00706BAA">
        <w:rPr>
          <w:rFonts w:ascii="Arial" w:hAnsi="Arial" w:cs="Arial"/>
          <w:sz w:val="24"/>
          <w:szCs w:val="24"/>
          <w:lang w:val="mn-MN"/>
        </w:rPr>
        <w:t xml:space="preserve">  </w:t>
      </w:r>
      <w:r w:rsidR="009D0002" w:rsidRPr="00706BAA">
        <w:rPr>
          <w:rFonts w:ascii="Arial" w:hAnsi="Arial" w:cs="Arial"/>
          <w:sz w:val="24"/>
          <w:szCs w:val="24"/>
          <w:lang w:val="mn-MN"/>
        </w:rPr>
        <w:t xml:space="preserve">          </w:t>
      </w:r>
      <w:r w:rsidRPr="00706BAA">
        <w:rPr>
          <w:rFonts w:ascii="Arial" w:hAnsi="Arial" w:cs="Arial"/>
          <w:sz w:val="24"/>
          <w:szCs w:val="24"/>
          <w:lang w:val="mn-MN"/>
        </w:rPr>
        <w:t xml:space="preserve"> </w:t>
      </w:r>
      <w:r w:rsidR="00825285" w:rsidRPr="00706BAA">
        <w:rPr>
          <w:rFonts w:ascii="Arial" w:hAnsi="Arial" w:cs="Arial"/>
          <w:sz w:val="24"/>
          <w:szCs w:val="24"/>
          <w:lang w:val="mn-MN"/>
        </w:rPr>
        <w:t xml:space="preserve">                 </w:t>
      </w:r>
      <w:r w:rsidR="00E63AA7" w:rsidRPr="00706BAA">
        <w:rPr>
          <w:rFonts w:ascii="Arial" w:hAnsi="Arial" w:cs="Arial"/>
          <w:sz w:val="24"/>
          <w:szCs w:val="24"/>
          <w:lang w:val="mn-MN"/>
        </w:rPr>
        <w:t xml:space="preserve">    </w:t>
      </w:r>
      <w:r w:rsidR="00706BAA">
        <w:rPr>
          <w:rFonts w:ascii="Arial" w:hAnsi="Arial" w:cs="Arial"/>
          <w:sz w:val="24"/>
          <w:szCs w:val="24"/>
          <w:lang w:val="mn-MN"/>
        </w:rPr>
        <w:t xml:space="preserve"> </w:t>
      </w:r>
      <w:r w:rsidR="00E63AA7" w:rsidRPr="00706BAA">
        <w:rPr>
          <w:rFonts w:ascii="Arial" w:hAnsi="Arial" w:cs="Arial"/>
          <w:sz w:val="24"/>
          <w:szCs w:val="24"/>
          <w:lang w:val="mn-MN"/>
        </w:rPr>
        <w:t xml:space="preserve"> </w:t>
      </w:r>
      <w:r w:rsidR="0048191E">
        <w:rPr>
          <w:rFonts w:ascii="Arial" w:hAnsi="Arial" w:cs="Arial"/>
          <w:sz w:val="24"/>
          <w:szCs w:val="24"/>
          <w:lang w:val="mn-MN"/>
        </w:rPr>
        <w:t xml:space="preserve">26 </w:t>
      </w:r>
      <w:r w:rsidR="00825285" w:rsidRPr="00706BAA">
        <w:rPr>
          <w:rFonts w:ascii="Arial" w:hAnsi="Arial" w:cs="Arial"/>
          <w:sz w:val="24"/>
          <w:szCs w:val="24"/>
          <w:lang w:val="mn-MN"/>
        </w:rPr>
        <w:t xml:space="preserve">дугаар </w:t>
      </w:r>
      <w:r w:rsidRPr="00706BAA">
        <w:rPr>
          <w:rFonts w:ascii="Arial" w:hAnsi="Arial" w:cs="Arial"/>
          <w:sz w:val="24"/>
          <w:szCs w:val="24"/>
          <w:lang w:val="mn-MN"/>
        </w:rPr>
        <w:t>тогтоолын хавсралт</w:t>
      </w:r>
    </w:p>
    <w:p w:rsidR="00825285" w:rsidRPr="00B4600B" w:rsidRDefault="00825285" w:rsidP="009D0002">
      <w:pPr>
        <w:spacing w:line="240" w:lineRule="auto"/>
        <w:jc w:val="center"/>
        <w:rPr>
          <w:rFonts w:ascii="Arial" w:hAnsi="Arial" w:cs="Arial"/>
          <w:b/>
          <w:sz w:val="24"/>
          <w:szCs w:val="24"/>
          <w:lang w:val="mn-MN"/>
        </w:rPr>
      </w:pPr>
    </w:p>
    <w:p w:rsidR="0057729B" w:rsidRPr="00B4600B" w:rsidRDefault="0057729B" w:rsidP="009D0002">
      <w:pPr>
        <w:spacing w:line="240" w:lineRule="auto"/>
        <w:jc w:val="center"/>
        <w:rPr>
          <w:rFonts w:ascii="Arial" w:hAnsi="Arial" w:cs="Arial"/>
          <w:b/>
          <w:sz w:val="24"/>
          <w:szCs w:val="24"/>
          <w:lang w:val="mn-MN"/>
        </w:rPr>
      </w:pPr>
    </w:p>
    <w:p w:rsidR="009D0002" w:rsidRPr="00E6207C" w:rsidRDefault="009D0002" w:rsidP="009D0002">
      <w:pPr>
        <w:spacing w:line="240" w:lineRule="auto"/>
        <w:jc w:val="center"/>
        <w:rPr>
          <w:rFonts w:ascii="Arial" w:hAnsi="Arial" w:cs="Arial"/>
          <w:b/>
          <w:sz w:val="24"/>
          <w:szCs w:val="24"/>
          <w:lang w:val="mn-MN"/>
        </w:rPr>
      </w:pPr>
      <w:r w:rsidRPr="00E6207C">
        <w:rPr>
          <w:rFonts w:ascii="Arial" w:hAnsi="Arial" w:cs="Arial"/>
          <w:b/>
          <w:sz w:val="24"/>
          <w:szCs w:val="24"/>
          <w:lang w:val="mn-MN"/>
        </w:rPr>
        <w:t>СОНГУУЛИЙН АВТОМАТЖУУЛСАН СИСТЕМИЙН</w:t>
      </w:r>
    </w:p>
    <w:p w:rsidR="00825285" w:rsidRDefault="009D0002" w:rsidP="0013176D">
      <w:pPr>
        <w:spacing w:line="240" w:lineRule="auto"/>
        <w:jc w:val="center"/>
        <w:rPr>
          <w:rFonts w:ascii="Arial" w:hAnsi="Arial" w:cs="Arial"/>
          <w:b/>
          <w:sz w:val="24"/>
          <w:szCs w:val="24"/>
          <w:lang w:val="mn-MN"/>
        </w:rPr>
      </w:pPr>
      <w:r w:rsidRPr="00E6207C">
        <w:rPr>
          <w:rFonts w:ascii="Arial" w:hAnsi="Arial" w:cs="Arial"/>
          <w:b/>
          <w:sz w:val="24"/>
          <w:szCs w:val="24"/>
          <w:lang w:val="mn-MN"/>
        </w:rPr>
        <w:t>МЭДЭЭЛЛИЙН САНГ БҮРДҮҮЛЭХ, МЭДЭЭЛЭЛ ШИЛЖҮҮЛЭХ,</w:t>
      </w:r>
      <w:r w:rsidR="0013176D">
        <w:rPr>
          <w:rFonts w:ascii="Arial" w:hAnsi="Arial" w:cs="Arial"/>
          <w:b/>
          <w:sz w:val="24"/>
          <w:szCs w:val="24"/>
          <w:lang w:val="mn-MN"/>
        </w:rPr>
        <w:t xml:space="preserve"> </w:t>
      </w:r>
    </w:p>
    <w:p w:rsidR="009D0002" w:rsidRPr="00E6207C" w:rsidRDefault="0020036D" w:rsidP="0013176D">
      <w:pPr>
        <w:spacing w:line="240" w:lineRule="auto"/>
        <w:jc w:val="center"/>
        <w:rPr>
          <w:rFonts w:ascii="Arial" w:hAnsi="Arial" w:cs="Arial"/>
          <w:b/>
          <w:sz w:val="24"/>
          <w:szCs w:val="24"/>
          <w:lang w:val="mn-MN"/>
        </w:rPr>
      </w:pPr>
      <w:r w:rsidRPr="00E6207C">
        <w:rPr>
          <w:rFonts w:ascii="Arial" w:hAnsi="Arial" w:cs="Arial"/>
          <w:b/>
          <w:sz w:val="24"/>
          <w:szCs w:val="24"/>
          <w:lang w:val="mn-MN"/>
        </w:rPr>
        <w:t>ХУВИЛАХ,</w:t>
      </w:r>
      <w:r>
        <w:rPr>
          <w:rFonts w:ascii="Arial" w:hAnsi="Arial" w:cs="Arial"/>
          <w:b/>
          <w:sz w:val="24"/>
          <w:szCs w:val="24"/>
          <w:lang w:val="mn-MN"/>
        </w:rPr>
        <w:t xml:space="preserve"> </w:t>
      </w:r>
      <w:r w:rsidR="0013176D">
        <w:rPr>
          <w:rFonts w:ascii="Arial" w:hAnsi="Arial" w:cs="Arial"/>
          <w:b/>
          <w:sz w:val="24"/>
          <w:szCs w:val="24"/>
          <w:lang w:val="mn-MN"/>
        </w:rPr>
        <w:t xml:space="preserve">ХЭВЛЭХ, </w:t>
      </w:r>
      <w:r w:rsidR="009D0002" w:rsidRPr="00E6207C">
        <w:rPr>
          <w:rFonts w:ascii="Arial" w:hAnsi="Arial" w:cs="Arial"/>
          <w:b/>
          <w:sz w:val="24"/>
          <w:szCs w:val="24"/>
          <w:lang w:val="mn-MN"/>
        </w:rPr>
        <w:t>ХАДГАЛАХ, ЛАВЛАГАА ОЛГОХ ЖУРАМ</w:t>
      </w:r>
    </w:p>
    <w:p w:rsidR="0013176D" w:rsidRDefault="0013176D" w:rsidP="0013176D">
      <w:pPr>
        <w:spacing w:line="240" w:lineRule="auto"/>
        <w:jc w:val="center"/>
        <w:rPr>
          <w:rFonts w:ascii="Arial" w:hAnsi="Arial" w:cs="Arial"/>
          <w:b/>
          <w:sz w:val="24"/>
          <w:szCs w:val="24"/>
          <w:lang w:val="mn-MN"/>
        </w:rPr>
      </w:pPr>
    </w:p>
    <w:p w:rsidR="009D0002" w:rsidRDefault="0013176D" w:rsidP="00825285">
      <w:pPr>
        <w:spacing w:line="240" w:lineRule="auto"/>
        <w:jc w:val="center"/>
        <w:rPr>
          <w:rFonts w:ascii="Arial" w:hAnsi="Arial" w:cs="Arial"/>
          <w:b/>
          <w:sz w:val="24"/>
          <w:szCs w:val="24"/>
          <w:lang w:val="mn-MN"/>
        </w:rPr>
      </w:pPr>
      <w:r>
        <w:rPr>
          <w:rFonts w:ascii="Arial" w:hAnsi="Arial" w:cs="Arial"/>
          <w:b/>
          <w:sz w:val="24"/>
          <w:szCs w:val="24"/>
          <w:lang w:val="mn-MN"/>
        </w:rPr>
        <w:t xml:space="preserve">Нэг. </w:t>
      </w:r>
      <w:r w:rsidRPr="00825285">
        <w:rPr>
          <w:rFonts w:ascii="Arial" w:hAnsi="Arial" w:cs="Arial"/>
          <w:b/>
          <w:i/>
          <w:sz w:val="24"/>
          <w:szCs w:val="24"/>
          <w:lang w:val="mn-MN"/>
        </w:rPr>
        <w:t>Нийтлэг үндэслэл</w:t>
      </w:r>
    </w:p>
    <w:p w:rsidR="0013176D" w:rsidRPr="00E6207C" w:rsidRDefault="0013176D" w:rsidP="00825285">
      <w:pPr>
        <w:spacing w:line="240" w:lineRule="auto"/>
        <w:jc w:val="center"/>
        <w:rPr>
          <w:rFonts w:ascii="Arial" w:hAnsi="Arial" w:cs="Arial"/>
          <w:b/>
          <w:sz w:val="24"/>
          <w:szCs w:val="24"/>
          <w:lang w:val="mn-MN"/>
        </w:rPr>
      </w:pPr>
    </w:p>
    <w:p w:rsidR="0013176D" w:rsidRPr="00825285" w:rsidRDefault="00825285" w:rsidP="00825285">
      <w:pPr>
        <w:spacing w:line="240" w:lineRule="auto"/>
        <w:ind w:firstLine="720"/>
        <w:rPr>
          <w:rFonts w:ascii="Arial" w:hAnsi="Arial" w:cs="Arial"/>
          <w:sz w:val="24"/>
          <w:szCs w:val="24"/>
          <w:lang w:val="mn-MN"/>
        </w:rPr>
      </w:pPr>
      <w:r>
        <w:rPr>
          <w:rFonts w:ascii="Arial" w:hAnsi="Arial" w:cs="Arial"/>
          <w:sz w:val="24"/>
          <w:szCs w:val="24"/>
          <w:lang w:val="mn-MN"/>
        </w:rPr>
        <w:t xml:space="preserve">1.1. </w:t>
      </w:r>
      <w:r w:rsidR="009D0002" w:rsidRPr="00825285">
        <w:rPr>
          <w:rFonts w:ascii="Arial" w:hAnsi="Arial" w:cs="Arial"/>
          <w:sz w:val="24"/>
          <w:szCs w:val="24"/>
          <w:lang w:val="mn-MN"/>
        </w:rPr>
        <w:t xml:space="preserve">Энэхүү журмаар сонгуулийн автоматжуулсан системийн мэдээллийн санг /цаашид Мэдээллийн сан гэх/ бүрдүүлэх зарчим, мэдээлэл шилжүүлэх, хувилах, </w:t>
      </w:r>
      <w:r w:rsidR="00563E39">
        <w:rPr>
          <w:rFonts w:ascii="Arial" w:hAnsi="Arial" w:cs="Arial"/>
          <w:sz w:val="24"/>
          <w:szCs w:val="24"/>
          <w:lang w:val="mn-MN"/>
        </w:rPr>
        <w:t xml:space="preserve">хэвлэх, </w:t>
      </w:r>
      <w:r w:rsidR="009D0002" w:rsidRPr="00825285">
        <w:rPr>
          <w:rFonts w:ascii="Arial" w:hAnsi="Arial" w:cs="Arial"/>
          <w:sz w:val="24"/>
          <w:szCs w:val="24"/>
          <w:lang w:val="mn-MN"/>
        </w:rPr>
        <w:t>хадгалах, лавлагаа олгохтой холбогдсон харилцааг зохицуулна.</w:t>
      </w:r>
    </w:p>
    <w:p w:rsidR="0013176D" w:rsidRPr="0013176D" w:rsidRDefault="0013176D" w:rsidP="00825285">
      <w:pPr>
        <w:pStyle w:val="ListParagraph"/>
        <w:spacing w:line="240" w:lineRule="auto"/>
        <w:rPr>
          <w:rFonts w:ascii="Arial" w:hAnsi="Arial" w:cs="Arial"/>
          <w:sz w:val="24"/>
          <w:szCs w:val="24"/>
          <w:lang w:val="mn-MN"/>
        </w:rPr>
      </w:pPr>
    </w:p>
    <w:p w:rsidR="0013176D" w:rsidRDefault="0013176D" w:rsidP="00825285">
      <w:pPr>
        <w:spacing w:line="240" w:lineRule="auto"/>
        <w:jc w:val="center"/>
        <w:rPr>
          <w:rFonts w:ascii="Arial" w:hAnsi="Arial" w:cs="Arial"/>
          <w:b/>
          <w:sz w:val="24"/>
          <w:szCs w:val="24"/>
          <w:lang w:val="mn-MN"/>
        </w:rPr>
      </w:pPr>
      <w:r w:rsidRPr="0013176D">
        <w:rPr>
          <w:rFonts w:ascii="Arial" w:hAnsi="Arial" w:cs="Arial"/>
          <w:b/>
          <w:sz w:val="24"/>
          <w:szCs w:val="24"/>
          <w:lang w:val="mn-MN"/>
        </w:rPr>
        <w:t xml:space="preserve">Хоёр. </w:t>
      </w:r>
      <w:r w:rsidRPr="00825285">
        <w:rPr>
          <w:rFonts w:ascii="Arial" w:hAnsi="Arial" w:cs="Arial"/>
          <w:b/>
          <w:i/>
          <w:sz w:val="24"/>
          <w:szCs w:val="24"/>
          <w:lang w:val="mn-MN"/>
        </w:rPr>
        <w:t>Сонгуулийн автоматжуулсан системийн мэдээллийн сан</w:t>
      </w:r>
    </w:p>
    <w:p w:rsidR="0013176D" w:rsidRPr="0013176D" w:rsidRDefault="0013176D" w:rsidP="00825285">
      <w:pPr>
        <w:spacing w:line="240" w:lineRule="auto"/>
        <w:jc w:val="center"/>
        <w:rPr>
          <w:rFonts w:ascii="Arial" w:hAnsi="Arial" w:cs="Arial"/>
          <w:b/>
          <w:sz w:val="24"/>
          <w:szCs w:val="24"/>
          <w:lang w:val="mn-MN"/>
        </w:rPr>
      </w:pPr>
    </w:p>
    <w:p w:rsidR="00F570FB" w:rsidRDefault="009D0002" w:rsidP="00825285">
      <w:pPr>
        <w:spacing w:line="240" w:lineRule="auto"/>
        <w:rPr>
          <w:rFonts w:ascii="Arial" w:hAnsi="Arial" w:cs="Arial"/>
          <w:sz w:val="24"/>
          <w:szCs w:val="24"/>
          <w:lang w:val="mn-MN"/>
        </w:rPr>
      </w:pPr>
      <w:r w:rsidRPr="00E6207C">
        <w:rPr>
          <w:rFonts w:ascii="Arial" w:hAnsi="Arial" w:cs="Arial"/>
          <w:sz w:val="24"/>
          <w:szCs w:val="24"/>
          <w:lang w:val="mn-MN"/>
        </w:rPr>
        <w:tab/>
        <w:t>2.</w:t>
      </w:r>
      <w:r w:rsidR="0013176D">
        <w:rPr>
          <w:rFonts w:ascii="Arial" w:hAnsi="Arial" w:cs="Arial"/>
          <w:sz w:val="24"/>
          <w:szCs w:val="24"/>
          <w:lang w:val="mn-MN"/>
        </w:rPr>
        <w:t xml:space="preserve">1. </w:t>
      </w:r>
      <w:r w:rsidRPr="00E6207C">
        <w:rPr>
          <w:rFonts w:ascii="Arial" w:hAnsi="Arial" w:cs="Arial"/>
          <w:sz w:val="24"/>
          <w:szCs w:val="24"/>
          <w:lang w:val="mn-MN"/>
        </w:rPr>
        <w:t xml:space="preserve">Сонгуулийн автоматжуулсан системийн мэдээллийн санд </w:t>
      </w:r>
      <w:r w:rsidR="001D48DB">
        <w:rPr>
          <w:rFonts w:ascii="Arial" w:hAnsi="Arial" w:cs="Arial"/>
          <w:sz w:val="24"/>
          <w:szCs w:val="24"/>
          <w:lang w:val="mn-MN"/>
        </w:rPr>
        <w:t>цаасан дээр үйлдсэн болон цахим хэлбэрээр</w:t>
      </w:r>
      <w:r w:rsidR="001D48DB" w:rsidRPr="00E6207C">
        <w:rPr>
          <w:rFonts w:ascii="Arial" w:hAnsi="Arial" w:cs="Arial"/>
          <w:sz w:val="24"/>
          <w:szCs w:val="24"/>
          <w:lang w:val="mn-MN"/>
        </w:rPr>
        <w:t xml:space="preserve"> </w:t>
      </w:r>
      <w:r w:rsidR="001D48DB">
        <w:rPr>
          <w:rFonts w:ascii="Arial" w:hAnsi="Arial" w:cs="Arial"/>
          <w:sz w:val="24"/>
          <w:szCs w:val="24"/>
          <w:lang w:val="mn-MN"/>
        </w:rPr>
        <w:t xml:space="preserve">үйлдсэн </w:t>
      </w:r>
      <w:r w:rsidRPr="00E6207C">
        <w:rPr>
          <w:rFonts w:ascii="Arial" w:hAnsi="Arial" w:cs="Arial"/>
          <w:sz w:val="24"/>
          <w:szCs w:val="24"/>
          <w:lang w:val="mn-MN"/>
        </w:rPr>
        <w:t>дор дурдсан мэдээллийг</w:t>
      </w:r>
      <w:r w:rsidR="001D48DB">
        <w:rPr>
          <w:rFonts w:ascii="Arial" w:hAnsi="Arial" w:cs="Arial"/>
          <w:sz w:val="24"/>
          <w:szCs w:val="24"/>
          <w:lang w:val="mn-MN"/>
        </w:rPr>
        <w:t xml:space="preserve"> </w:t>
      </w:r>
      <w:r w:rsidRPr="00E6207C">
        <w:rPr>
          <w:rFonts w:ascii="Arial" w:hAnsi="Arial" w:cs="Arial"/>
          <w:sz w:val="24"/>
          <w:szCs w:val="24"/>
          <w:lang w:val="mn-MN"/>
        </w:rPr>
        <w:t>байршуулна:</w:t>
      </w:r>
    </w:p>
    <w:p w:rsidR="00841763" w:rsidRPr="00100987" w:rsidRDefault="00841763" w:rsidP="00825285">
      <w:pPr>
        <w:spacing w:line="240" w:lineRule="auto"/>
        <w:rPr>
          <w:rFonts w:ascii="Arial" w:hAnsi="Arial" w:cs="Arial"/>
          <w:sz w:val="24"/>
          <w:szCs w:val="24"/>
          <w:lang w:val="mn-MN"/>
        </w:rPr>
      </w:pPr>
      <w:r w:rsidRPr="00841763">
        <w:rPr>
          <w:rFonts w:ascii="Arial" w:hAnsi="Arial" w:cs="Arial"/>
          <w:b/>
          <w:sz w:val="24"/>
          <w:szCs w:val="24"/>
          <w:lang w:val="mn-MN"/>
        </w:rPr>
        <w:tab/>
      </w:r>
      <w:r w:rsidRPr="00100987">
        <w:rPr>
          <w:rFonts w:ascii="Arial" w:hAnsi="Arial" w:cs="Arial"/>
          <w:sz w:val="24"/>
          <w:szCs w:val="24"/>
          <w:lang w:val="mn-MN"/>
        </w:rPr>
        <w:tab/>
        <w:t>2.1.1. Саналын хуудасны зурган болон тоон үзүүлэлт бүхий мэдээлэл;</w:t>
      </w:r>
    </w:p>
    <w:p w:rsidR="00841763" w:rsidRPr="00100987" w:rsidRDefault="00841763" w:rsidP="00825285">
      <w:pPr>
        <w:spacing w:line="240" w:lineRule="auto"/>
        <w:rPr>
          <w:rFonts w:ascii="Arial" w:hAnsi="Arial" w:cs="Arial"/>
          <w:sz w:val="24"/>
          <w:szCs w:val="24"/>
          <w:lang w:val="mn-MN"/>
        </w:rPr>
      </w:pPr>
      <w:r w:rsidRPr="00100987">
        <w:rPr>
          <w:rFonts w:ascii="Arial" w:hAnsi="Arial" w:cs="Arial"/>
          <w:sz w:val="24"/>
          <w:szCs w:val="24"/>
          <w:lang w:val="mn-MN"/>
        </w:rPr>
        <w:tab/>
      </w:r>
      <w:r w:rsidRPr="00100987">
        <w:rPr>
          <w:rFonts w:ascii="Arial" w:hAnsi="Arial" w:cs="Arial"/>
          <w:sz w:val="24"/>
          <w:szCs w:val="24"/>
          <w:lang w:val="mn-MN"/>
        </w:rPr>
        <w:tab/>
      </w:r>
      <w:r w:rsidR="00980305">
        <w:rPr>
          <w:rFonts w:ascii="Arial" w:hAnsi="Arial" w:cs="Arial"/>
          <w:sz w:val="24"/>
          <w:szCs w:val="24"/>
          <w:lang w:val="mn-MN"/>
        </w:rPr>
        <w:t>2.1.2. Сонгуулийн Е</w:t>
      </w:r>
      <w:r w:rsidRPr="00100987">
        <w:rPr>
          <w:rFonts w:ascii="Arial" w:hAnsi="Arial" w:cs="Arial"/>
          <w:sz w:val="24"/>
          <w:szCs w:val="24"/>
          <w:lang w:val="mn-MN"/>
        </w:rPr>
        <w:t xml:space="preserve">рөнхий </w:t>
      </w:r>
      <w:r w:rsidR="00980305">
        <w:rPr>
          <w:rFonts w:ascii="Arial" w:hAnsi="Arial" w:cs="Arial"/>
          <w:sz w:val="24"/>
          <w:szCs w:val="24"/>
          <w:lang w:val="mn-MN"/>
        </w:rPr>
        <w:t>Х</w:t>
      </w:r>
      <w:r w:rsidRPr="00100987">
        <w:rPr>
          <w:rFonts w:ascii="Arial" w:hAnsi="Arial" w:cs="Arial"/>
          <w:sz w:val="24"/>
          <w:szCs w:val="24"/>
          <w:lang w:val="mn-MN"/>
        </w:rPr>
        <w:t xml:space="preserve">орооны цахим хуудасны мэдээлэл; </w:t>
      </w:r>
    </w:p>
    <w:p w:rsidR="00F570FB" w:rsidRPr="00100987" w:rsidRDefault="009D0002" w:rsidP="00825285">
      <w:pPr>
        <w:spacing w:line="240" w:lineRule="auto"/>
        <w:rPr>
          <w:rFonts w:ascii="Arial" w:hAnsi="Arial" w:cs="Arial"/>
          <w:sz w:val="24"/>
          <w:szCs w:val="24"/>
          <w:lang w:val="mn-MN"/>
        </w:rPr>
      </w:pPr>
      <w:r w:rsidRPr="00100987">
        <w:rPr>
          <w:rFonts w:ascii="Arial" w:hAnsi="Arial" w:cs="Arial"/>
          <w:sz w:val="24"/>
          <w:szCs w:val="24"/>
          <w:lang w:val="mn-MN"/>
        </w:rPr>
        <w:tab/>
      </w:r>
      <w:r w:rsidRPr="00100987">
        <w:rPr>
          <w:rFonts w:ascii="Arial" w:hAnsi="Arial" w:cs="Arial"/>
          <w:sz w:val="24"/>
          <w:szCs w:val="24"/>
          <w:lang w:val="mn-MN"/>
        </w:rPr>
        <w:tab/>
      </w:r>
      <w:r w:rsidR="003815B4" w:rsidRPr="00100987">
        <w:rPr>
          <w:rFonts w:ascii="Arial" w:hAnsi="Arial" w:cs="Arial"/>
          <w:sz w:val="24"/>
          <w:szCs w:val="24"/>
          <w:lang w:val="mn-MN"/>
        </w:rPr>
        <w:t xml:space="preserve">2.1.3. </w:t>
      </w:r>
      <w:r w:rsidR="00161B84" w:rsidRPr="00100987">
        <w:rPr>
          <w:rFonts w:ascii="Arial" w:hAnsi="Arial" w:cs="Arial"/>
          <w:sz w:val="24"/>
          <w:szCs w:val="24"/>
          <w:lang w:val="mn-MN"/>
        </w:rPr>
        <w:t>С</w:t>
      </w:r>
      <w:r w:rsidR="00F570FB" w:rsidRPr="00100987">
        <w:rPr>
          <w:rFonts w:ascii="Arial" w:hAnsi="Arial" w:cs="Arial"/>
          <w:sz w:val="24"/>
          <w:szCs w:val="24"/>
          <w:lang w:val="mn-MN"/>
        </w:rPr>
        <w:t>онгуульд нэр дэвшигчдийн нэрийн жагсаалт;</w:t>
      </w:r>
    </w:p>
    <w:p w:rsidR="00F570FB" w:rsidRPr="00100987" w:rsidRDefault="00161B84" w:rsidP="00825285">
      <w:pPr>
        <w:spacing w:line="240" w:lineRule="auto"/>
        <w:rPr>
          <w:rFonts w:ascii="Arial" w:hAnsi="Arial" w:cs="Arial"/>
          <w:sz w:val="24"/>
          <w:szCs w:val="24"/>
          <w:lang w:val="mn-MN"/>
        </w:rPr>
      </w:pPr>
      <w:r w:rsidRPr="00100987">
        <w:rPr>
          <w:rFonts w:ascii="Arial" w:hAnsi="Arial" w:cs="Arial"/>
          <w:sz w:val="24"/>
          <w:szCs w:val="24"/>
          <w:lang w:val="mn-MN"/>
        </w:rPr>
        <w:tab/>
      </w:r>
      <w:r w:rsidRPr="00100987">
        <w:rPr>
          <w:rFonts w:ascii="Arial" w:hAnsi="Arial" w:cs="Arial"/>
          <w:sz w:val="24"/>
          <w:szCs w:val="24"/>
          <w:lang w:val="mn-MN"/>
        </w:rPr>
        <w:tab/>
      </w:r>
      <w:r w:rsidR="003815B4" w:rsidRPr="00100987">
        <w:rPr>
          <w:rFonts w:ascii="Arial" w:hAnsi="Arial" w:cs="Arial"/>
          <w:sz w:val="24"/>
          <w:szCs w:val="24"/>
          <w:lang w:val="mn-MN"/>
        </w:rPr>
        <w:t xml:space="preserve">2.1.4. </w:t>
      </w:r>
      <w:r w:rsidRPr="00100987">
        <w:rPr>
          <w:rFonts w:ascii="Arial" w:hAnsi="Arial" w:cs="Arial"/>
          <w:sz w:val="24"/>
          <w:szCs w:val="24"/>
          <w:lang w:val="mn-MN"/>
        </w:rPr>
        <w:t>С</w:t>
      </w:r>
      <w:r w:rsidR="00F570FB" w:rsidRPr="00100987">
        <w:rPr>
          <w:rFonts w:ascii="Arial" w:hAnsi="Arial" w:cs="Arial"/>
          <w:sz w:val="24"/>
          <w:szCs w:val="24"/>
          <w:lang w:val="mn-MN"/>
        </w:rPr>
        <w:t>о</w:t>
      </w:r>
      <w:r w:rsidR="002717B8" w:rsidRPr="00100987">
        <w:rPr>
          <w:rFonts w:ascii="Arial" w:hAnsi="Arial" w:cs="Arial"/>
          <w:sz w:val="24"/>
          <w:szCs w:val="24"/>
          <w:lang w:val="mn-MN"/>
        </w:rPr>
        <w:t>н</w:t>
      </w:r>
      <w:r w:rsidR="00F570FB" w:rsidRPr="00100987">
        <w:rPr>
          <w:rFonts w:ascii="Arial" w:hAnsi="Arial" w:cs="Arial"/>
          <w:sz w:val="24"/>
          <w:szCs w:val="24"/>
          <w:lang w:val="mn-MN"/>
        </w:rPr>
        <w:t>гуульд нэр дэвшигчдийн нэрийн жагсаалтад орсон өөрчлөлт, үндэслэл болсон шийдвэрийн огноо, дугаар;</w:t>
      </w:r>
    </w:p>
    <w:p w:rsidR="001D48DB" w:rsidRPr="00100987" w:rsidRDefault="003815B4" w:rsidP="00825285">
      <w:pPr>
        <w:spacing w:line="240" w:lineRule="auto"/>
        <w:ind w:left="720" w:firstLine="720"/>
        <w:rPr>
          <w:rFonts w:ascii="Arial" w:hAnsi="Arial" w:cs="Arial"/>
          <w:sz w:val="24"/>
          <w:szCs w:val="24"/>
          <w:lang w:val="mn-MN"/>
        </w:rPr>
      </w:pPr>
      <w:r w:rsidRPr="00100987">
        <w:rPr>
          <w:rFonts w:ascii="Arial" w:hAnsi="Arial" w:cs="Arial"/>
          <w:sz w:val="24"/>
          <w:szCs w:val="24"/>
          <w:lang w:val="mn-MN"/>
        </w:rPr>
        <w:t xml:space="preserve">2.1.5. </w:t>
      </w:r>
      <w:r w:rsidR="001D48DB" w:rsidRPr="00100987">
        <w:rPr>
          <w:rFonts w:ascii="Arial" w:hAnsi="Arial" w:cs="Arial"/>
          <w:sz w:val="24"/>
          <w:szCs w:val="24"/>
          <w:lang w:val="mn-MN"/>
        </w:rPr>
        <w:t>Сонгуульд оролцохоор бүртгүүлсэн нам, эвслийн нэрийн жагсаалт</w:t>
      </w:r>
      <w:r w:rsidR="000F322A" w:rsidRPr="00100987">
        <w:rPr>
          <w:rFonts w:ascii="Arial" w:hAnsi="Arial" w:cs="Arial"/>
          <w:sz w:val="24"/>
          <w:szCs w:val="24"/>
          <w:lang w:val="mn-MN"/>
        </w:rPr>
        <w:t>;</w:t>
      </w:r>
    </w:p>
    <w:p w:rsidR="001D48DB" w:rsidRPr="00100987" w:rsidRDefault="003815B4" w:rsidP="00861918">
      <w:pPr>
        <w:spacing w:line="240" w:lineRule="auto"/>
        <w:ind w:firstLine="1440"/>
        <w:rPr>
          <w:rFonts w:ascii="Arial" w:hAnsi="Arial" w:cs="Arial"/>
          <w:sz w:val="24"/>
          <w:szCs w:val="24"/>
          <w:lang w:val="mn-MN"/>
        </w:rPr>
      </w:pPr>
      <w:r w:rsidRPr="00100987">
        <w:rPr>
          <w:rFonts w:ascii="Arial" w:hAnsi="Arial" w:cs="Arial"/>
          <w:sz w:val="24"/>
          <w:szCs w:val="24"/>
          <w:lang w:val="mn-MN"/>
        </w:rPr>
        <w:t xml:space="preserve">2.1.6. </w:t>
      </w:r>
      <w:r w:rsidR="001D48DB" w:rsidRPr="00100987">
        <w:rPr>
          <w:rFonts w:ascii="Arial" w:hAnsi="Arial" w:cs="Arial"/>
          <w:sz w:val="24"/>
          <w:szCs w:val="24"/>
          <w:lang w:val="mn-MN"/>
        </w:rPr>
        <w:t>Сонгуульд оролцохоор бүртгүүлсэн нам, эвслийн нэрийн жагсаалтад орсон өөрчлөлт</w:t>
      </w:r>
      <w:r w:rsidR="003937E8" w:rsidRPr="00100987">
        <w:rPr>
          <w:rFonts w:ascii="Arial" w:hAnsi="Arial" w:cs="Arial"/>
          <w:sz w:val="24"/>
          <w:szCs w:val="24"/>
          <w:lang w:val="mn-MN"/>
        </w:rPr>
        <w:t>,</w:t>
      </w:r>
      <w:r w:rsidR="001D48DB" w:rsidRPr="00100987">
        <w:rPr>
          <w:rFonts w:ascii="Arial" w:hAnsi="Arial" w:cs="Arial"/>
          <w:sz w:val="24"/>
          <w:szCs w:val="24"/>
          <w:lang w:val="mn-MN"/>
        </w:rPr>
        <w:t xml:space="preserve"> үндэслэл болсон шийдвэрийн огноо, дугаар;</w:t>
      </w:r>
    </w:p>
    <w:p w:rsidR="00F570FB" w:rsidRPr="00100987" w:rsidRDefault="001D48DB" w:rsidP="00825285">
      <w:pPr>
        <w:spacing w:line="240" w:lineRule="auto"/>
        <w:rPr>
          <w:rFonts w:ascii="Arial" w:hAnsi="Arial" w:cs="Arial"/>
          <w:sz w:val="24"/>
          <w:szCs w:val="24"/>
          <w:lang w:val="mn-MN"/>
        </w:rPr>
      </w:pPr>
      <w:r w:rsidRPr="00100987">
        <w:rPr>
          <w:rFonts w:ascii="Arial" w:hAnsi="Arial" w:cs="Arial"/>
          <w:sz w:val="24"/>
          <w:szCs w:val="24"/>
          <w:lang w:val="mn-MN"/>
        </w:rPr>
        <w:tab/>
      </w:r>
      <w:r w:rsidRPr="00100987">
        <w:rPr>
          <w:rFonts w:ascii="Arial" w:hAnsi="Arial" w:cs="Arial"/>
          <w:sz w:val="24"/>
          <w:szCs w:val="24"/>
          <w:lang w:val="mn-MN"/>
        </w:rPr>
        <w:tab/>
      </w:r>
      <w:r w:rsidR="003815B4" w:rsidRPr="00100987">
        <w:rPr>
          <w:rFonts w:ascii="Arial" w:hAnsi="Arial" w:cs="Arial"/>
          <w:sz w:val="24"/>
          <w:szCs w:val="24"/>
          <w:lang w:val="mn-MN"/>
        </w:rPr>
        <w:t xml:space="preserve">2.1.7. </w:t>
      </w:r>
      <w:r w:rsidR="0030625E">
        <w:rPr>
          <w:rFonts w:ascii="Arial" w:hAnsi="Arial" w:cs="Arial"/>
          <w:sz w:val="24"/>
          <w:szCs w:val="24"/>
          <w:lang w:val="mn-MN"/>
        </w:rPr>
        <w:t>Сонгуулийн х</w:t>
      </w:r>
      <w:r w:rsidR="005E5CE8" w:rsidRPr="00100987">
        <w:rPr>
          <w:rFonts w:ascii="Arial" w:hAnsi="Arial" w:cs="Arial"/>
          <w:sz w:val="24"/>
          <w:szCs w:val="24"/>
          <w:lang w:val="mn-MN"/>
        </w:rPr>
        <w:t xml:space="preserve">ороодын </w:t>
      </w:r>
      <w:r w:rsidR="00F570FB" w:rsidRPr="00100987">
        <w:rPr>
          <w:rFonts w:ascii="Arial" w:hAnsi="Arial" w:cs="Arial"/>
          <w:sz w:val="24"/>
          <w:szCs w:val="24"/>
          <w:lang w:val="mn-MN"/>
        </w:rPr>
        <w:t>бүрэлдэхүүний мэдээлэл, түүнд өөрчлөлт оруулсан тухай мэдээлэл;</w:t>
      </w:r>
    </w:p>
    <w:p w:rsidR="00F45E8A" w:rsidRPr="00100987" w:rsidRDefault="00F570FB" w:rsidP="00825285">
      <w:pPr>
        <w:spacing w:line="240" w:lineRule="auto"/>
        <w:rPr>
          <w:rFonts w:ascii="Arial" w:hAnsi="Arial" w:cs="Arial"/>
          <w:sz w:val="24"/>
          <w:szCs w:val="24"/>
          <w:lang w:val="mn-MN"/>
        </w:rPr>
      </w:pPr>
      <w:r w:rsidRPr="00100987">
        <w:rPr>
          <w:rFonts w:ascii="Arial" w:hAnsi="Arial" w:cs="Arial"/>
          <w:sz w:val="24"/>
          <w:szCs w:val="24"/>
          <w:lang w:val="mn-MN"/>
        </w:rPr>
        <w:tab/>
      </w:r>
      <w:r w:rsidR="00100987" w:rsidRPr="00100987">
        <w:rPr>
          <w:rFonts w:ascii="Arial" w:hAnsi="Arial" w:cs="Arial"/>
          <w:sz w:val="24"/>
          <w:szCs w:val="24"/>
          <w:lang w:val="mn-MN"/>
        </w:rPr>
        <w:tab/>
      </w:r>
      <w:r w:rsidR="003815B4" w:rsidRPr="00100987">
        <w:rPr>
          <w:rFonts w:ascii="Arial" w:hAnsi="Arial" w:cs="Arial"/>
          <w:sz w:val="24"/>
          <w:szCs w:val="24"/>
          <w:lang w:val="mn-MN"/>
        </w:rPr>
        <w:t>2.1.8.</w:t>
      </w:r>
      <w:r w:rsidR="00B4600B" w:rsidRPr="00100987">
        <w:rPr>
          <w:rFonts w:ascii="Arial" w:hAnsi="Arial" w:cs="Arial"/>
          <w:sz w:val="24"/>
          <w:szCs w:val="24"/>
          <w:lang w:val="mn-MN"/>
        </w:rPr>
        <w:t xml:space="preserve"> </w:t>
      </w:r>
      <w:r w:rsidR="005E5CE8" w:rsidRPr="00100987">
        <w:rPr>
          <w:rFonts w:ascii="Arial" w:hAnsi="Arial" w:cs="Arial"/>
          <w:sz w:val="24"/>
          <w:szCs w:val="24"/>
          <w:lang w:val="mn-MN"/>
        </w:rPr>
        <w:t xml:space="preserve">Холбогдох сонгуулийн </w:t>
      </w:r>
      <w:r w:rsidR="00F45E8A" w:rsidRPr="00100987">
        <w:rPr>
          <w:rFonts w:ascii="Arial" w:hAnsi="Arial" w:cs="Arial"/>
          <w:sz w:val="24"/>
          <w:szCs w:val="24"/>
          <w:lang w:val="mn-MN"/>
        </w:rPr>
        <w:t>хорооны дэргэд ажиллах мэдээллийн технологийн багийн бүрэлдэхүүний мэдээлэл</w:t>
      </w:r>
      <w:r w:rsidR="004E6B4D" w:rsidRPr="00100987">
        <w:rPr>
          <w:rFonts w:ascii="Arial" w:hAnsi="Arial" w:cs="Arial"/>
          <w:sz w:val="24"/>
          <w:szCs w:val="24"/>
          <w:lang w:val="mn-MN"/>
        </w:rPr>
        <w:t>,</w:t>
      </w:r>
      <w:r w:rsidR="00F45E8A" w:rsidRPr="00100987">
        <w:rPr>
          <w:rFonts w:ascii="Arial" w:hAnsi="Arial" w:cs="Arial"/>
          <w:sz w:val="24"/>
          <w:szCs w:val="24"/>
          <w:lang w:val="mn-MN"/>
        </w:rPr>
        <w:t xml:space="preserve"> түүнд өөрчлөлт оруулсан тухай мэдээлэл</w:t>
      </w:r>
      <w:r w:rsidR="004E6B4D" w:rsidRPr="00100987">
        <w:rPr>
          <w:rFonts w:ascii="Arial" w:hAnsi="Arial" w:cs="Arial"/>
          <w:sz w:val="24"/>
          <w:szCs w:val="24"/>
          <w:lang w:val="mn-MN"/>
        </w:rPr>
        <w:t>;</w:t>
      </w:r>
    </w:p>
    <w:p w:rsidR="00F45E8A" w:rsidRPr="00100987" w:rsidRDefault="00513CCE" w:rsidP="00825285">
      <w:pPr>
        <w:spacing w:line="240" w:lineRule="auto"/>
        <w:rPr>
          <w:rFonts w:ascii="Arial" w:hAnsi="Arial" w:cs="Arial"/>
          <w:sz w:val="24"/>
          <w:szCs w:val="24"/>
          <w:lang w:val="mn-MN"/>
        </w:rPr>
      </w:pPr>
      <w:r w:rsidRPr="00100987">
        <w:rPr>
          <w:rFonts w:ascii="Arial" w:hAnsi="Arial" w:cs="Arial"/>
          <w:sz w:val="24"/>
          <w:szCs w:val="24"/>
          <w:lang w:val="mn-MN"/>
        </w:rPr>
        <w:tab/>
      </w:r>
      <w:r w:rsidRPr="00100987">
        <w:rPr>
          <w:rFonts w:ascii="Arial" w:hAnsi="Arial" w:cs="Arial"/>
          <w:sz w:val="24"/>
          <w:szCs w:val="24"/>
          <w:lang w:val="mn-MN"/>
        </w:rPr>
        <w:tab/>
      </w:r>
      <w:r w:rsidR="003815B4" w:rsidRPr="00100987">
        <w:rPr>
          <w:rFonts w:ascii="Arial" w:hAnsi="Arial" w:cs="Arial"/>
          <w:sz w:val="24"/>
          <w:szCs w:val="24"/>
          <w:lang w:val="mn-MN"/>
        </w:rPr>
        <w:t xml:space="preserve">2.1.9. </w:t>
      </w:r>
      <w:r w:rsidR="00F45E8A" w:rsidRPr="00100987">
        <w:rPr>
          <w:rFonts w:ascii="Arial" w:hAnsi="Arial" w:cs="Arial"/>
          <w:sz w:val="24"/>
          <w:szCs w:val="24"/>
          <w:lang w:val="mn-MN"/>
        </w:rPr>
        <w:t>Сонгуулийн хэсгийн хорооны дэргэд ажиллах мэдээллийн технологийн даамлын бүртгэл, түүнд өөрчлөлт оруулсан тухай мэдээлэл</w:t>
      </w:r>
      <w:r w:rsidR="009B6F06" w:rsidRPr="00100987">
        <w:rPr>
          <w:rFonts w:ascii="Arial" w:hAnsi="Arial" w:cs="Arial"/>
          <w:sz w:val="24"/>
          <w:szCs w:val="24"/>
          <w:lang w:val="mn-MN"/>
        </w:rPr>
        <w:t>;</w:t>
      </w:r>
    </w:p>
    <w:p w:rsidR="002733AD" w:rsidRPr="00A52C6A" w:rsidRDefault="00F45E8A" w:rsidP="00A52C6A">
      <w:pPr>
        <w:spacing w:line="240" w:lineRule="auto"/>
        <w:rPr>
          <w:rFonts w:ascii="Arial" w:hAnsi="Arial" w:cs="Arial"/>
          <w:sz w:val="24"/>
          <w:szCs w:val="24"/>
          <w:lang w:val="mn-MN"/>
        </w:rPr>
      </w:pPr>
      <w:r w:rsidRPr="00100987">
        <w:rPr>
          <w:rFonts w:ascii="Arial" w:hAnsi="Arial" w:cs="Arial"/>
          <w:sz w:val="24"/>
          <w:szCs w:val="24"/>
          <w:lang w:val="mn-MN"/>
        </w:rPr>
        <w:tab/>
      </w:r>
      <w:r w:rsidRPr="00100987">
        <w:rPr>
          <w:rFonts w:ascii="Arial" w:hAnsi="Arial" w:cs="Arial"/>
          <w:sz w:val="24"/>
          <w:szCs w:val="24"/>
          <w:lang w:val="mn-MN"/>
        </w:rPr>
        <w:tab/>
      </w:r>
      <w:r w:rsidR="003815B4" w:rsidRPr="00100987">
        <w:rPr>
          <w:rFonts w:ascii="Arial" w:hAnsi="Arial" w:cs="Arial"/>
          <w:sz w:val="24"/>
          <w:szCs w:val="24"/>
          <w:lang w:val="mn-MN"/>
        </w:rPr>
        <w:t xml:space="preserve">2.1.10. </w:t>
      </w:r>
      <w:r w:rsidR="00161B84" w:rsidRPr="00100987">
        <w:rPr>
          <w:rFonts w:ascii="Arial" w:hAnsi="Arial" w:cs="Arial"/>
          <w:sz w:val="24"/>
          <w:szCs w:val="24"/>
          <w:lang w:val="mn-MN"/>
        </w:rPr>
        <w:t>С</w:t>
      </w:r>
      <w:r w:rsidRPr="00100987">
        <w:rPr>
          <w:rFonts w:ascii="Arial" w:hAnsi="Arial" w:cs="Arial"/>
          <w:sz w:val="24"/>
          <w:szCs w:val="24"/>
          <w:lang w:val="mn-MN"/>
        </w:rPr>
        <w:t xml:space="preserve">анал хураалтын </w:t>
      </w:r>
      <w:r w:rsidR="005E5CE8" w:rsidRPr="00100987">
        <w:rPr>
          <w:rFonts w:ascii="Arial" w:hAnsi="Arial" w:cs="Arial"/>
          <w:sz w:val="24"/>
          <w:szCs w:val="24"/>
          <w:lang w:val="mn-MN"/>
        </w:rPr>
        <w:t xml:space="preserve">ирцийн </w:t>
      </w:r>
      <w:r w:rsidR="00F570FB" w:rsidRPr="00100987">
        <w:rPr>
          <w:rFonts w:ascii="Arial" w:hAnsi="Arial" w:cs="Arial"/>
          <w:sz w:val="24"/>
          <w:szCs w:val="24"/>
          <w:lang w:val="mn-MN"/>
        </w:rPr>
        <w:t>тухай нийтэд зарласан мэдээлэл;</w:t>
      </w:r>
    </w:p>
    <w:p w:rsidR="00F570FB" w:rsidRPr="00100987" w:rsidRDefault="00563980" w:rsidP="00825285">
      <w:pPr>
        <w:spacing w:line="240" w:lineRule="auto"/>
        <w:rPr>
          <w:rFonts w:ascii="Arial" w:hAnsi="Arial" w:cs="Arial"/>
          <w:sz w:val="24"/>
          <w:szCs w:val="24"/>
          <w:lang w:val="mn-MN"/>
        </w:rPr>
      </w:pPr>
      <w:r w:rsidRPr="00100987">
        <w:rPr>
          <w:rFonts w:ascii="Arial" w:hAnsi="Arial" w:cs="Arial"/>
          <w:sz w:val="24"/>
          <w:szCs w:val="24"/>
          <w:lang w:val="mn-MN"/>
        </w:rPr>
        <w:tab/>
      </w:r>
      <w:r w:rsidRPr="00100987">
        <w:rPr>
          <w:rFonts w:ascii="Arial" w:hAnsi="Arial" w:cs="Arial"/>
          <w:sz w:val="24"/>
          <w:szCs w:val="24"/>
          <w:lang w:val="mn-MN"/>
        </w:rPr>
        <w:tab/>
      </w:r>
      <w:r w:rsidR="00A52C6A">
        <w:rPr>
          <w:rFonts w:ascii="Arial" w:hAnsi="Arial" w:cs="Arial"/>
          <w:sz w:val="24"/>
          <w:szCs w:val="24"/>
          <w:lang w:val="mn-MN"/>
        </w:rPr>
        <w:t>2.1.11</w:t>
      </w:r>
      <w:r w:rsidR="003815B4" w:rsidRPr="00100987">
        <w:rPr>
          <w:rFonts w:ascii="Arial" w:hAnsi="Arial" w:cs="Arial"/>
          <w:sz w:val="24"/>
          <w:szCs w:val="24"/>
          <w:lang w:val="mn-MN"/>
        </w:rPr>
        <w:t xml:space="preserve">. </w:t>
      </w:r>
      <w:r w:rsidR="00061177" w:rsidRPr="00100987">
        <w:rPr>
          <w:rFonts w:ascii="Arial" w:hAnsi="Arial" w:cs="Arial"/>
          <w:sz w:val="24"/>
          <w:szCs w:val="24"/>
          <w:lang w:val="mn-MN"/>
        </w:rPr>
        <w:t>С</w:t>
      </w:r>
      <w:r w:rsidR="00980305">
        <w:rPr>
          <w:rFonts w:ascii="Arial" w:hAnsi="Arial" w:cs="Arial"/>
          <w:sz w:val="24"/>
          <w:szCs w:val="24"/>
          <w:lang w:val="mn-MN"/>
        </w:rPr>
        <w:t>онгуулийн Е</w:t>
      </w:r>
      <w:r w:rsidR="00F570FB" w:rsidRPr="00100987">
        <w:rPr>
          <w:rFonts w:ascii="Arial" w:hAnsi="Arial" w:cs="Arial"/>
          <w:sz w:val="24"/>
          <w:szCs w:val="24"/>
          <w:lang w:val="mn-MN"/>
        </w:rPr>
        <w:t xml:space="preserve">рөнхий </w:t>
      </w:r>
      <w:r w:rsidR="00980305">
        <w:rPr>
          <w:rFonts w:ascii="Arial" w:hAnsi="Arial" w:cs="Arial"/>
          <w:sz w:val="24"/>
          <w:szCs w:val="24"/>
          <w:lang w:val="mn-MN"/>
        </w:rPr>
        <w:t>Х</w:t>
      </w:r>
      <w:r w:rsidR="00F570FB" w:rsidRPr="00100987">
        <w:rPr>
          <w:rFonts w:ascii="Arial" w:hAnsi="Arial" w:cs="Arial"/>
          <w:sz w:val="24"/>
          <w:szCs w:val="24"/>
          <w:lang w:val="mn-MN"/>
        </w:rPr>
        <w:t xml:space="preserve">орооны дэргэдэх Мэдээллийн технологийн төвийн нэгдсэн серверт ирсэн санал </w:t>
      </w:r>
      <w:r w:rsidR="005E5CE8" w:rsidRPr="00100987">
        <w:rPr>
          <w:rFonts w:ascii="Arial" w:hAnsi="Arial" w:cs="Arial"/>
          <w:sz w:val="24"/>
          <w:szCs w:val="24"/>
          <w:lang w:val="mn-MN"/>
        </w:rPr>
        <w:t xml:space="preserve">хураалтын дүн </w:t>
      </w:r>
      <w:r w:rsidR="00F570FB" w:rsidRPr="00100987">
        <w:rPr>
          <w:rFonts w:ascii="Arial" w:hAnsi="Arial" w:cs="Arial"/>
          <w:sz w:val="24"/>
          <w:szCs w:val="24"/>
          <w:lang w:val="mn-MN"/>
        </w:rPr>
        <w:t xml:space="preserve">/нэгдсэн дүн, хэсэг тус бүрийн дүн, </w:t>
      </w:r>
      <w:r w:rsidR="005E5CE8" w:rsidRPr="00100987">
        <w:rPr>
          <w:rFonts w:ascii="Arial" w:hAnsi="Arial" w:cs="Arial"/>
          <w:sz w:val="24"/>
          <w:szCs w:val="24"/>
          <w:lang w:val="mn-MN"/>
        </w:rPr>
        <w:t xml:space="preserve">санал тоолох </w:t>
      </w:r>
      <w:r w:rsidR="00563E39" w:rsidRPr="00100987">
        <w:rPr>
          <w:rFonts w:ascii="Arial" w:hAnsi="Arial" w:cs="Arial"/>
          <w:sz w:val="24"/>
          <w:szCs w:val="24"/>
          <w:lang w:val="mn-MN"/>
        </w:rPr>
        <w:t>төхөөрөмж</w:t>
      </w:r>
      <w:r w:rsidR="00F570FB" w:rsidRPr="00100987">
        <w:rPr>
          <w:rFonts w:ascii="Arial" w:hAnsi="Arial" w:cs="Arial"/>
          <w:sz w:val="24"/>
          <w:szCs w:val="24"/>
          <w:lang w:val="mn-MN"/>
        </w:rPr>
        <w:t xml:space="preserve"> бүрийн дүн/;</w:t>
      </w:r>
    </w:p>
    <w:p w:rsidR="00F570FB" w:rsidRPr="00100987" w:rsidRDefault="00A52C6A" w:rsidP="00A3363A">
      <w:pPr>
        <w:spacing w:line="240" w:lineRule="auto"/>
        <w:ind w:left="720" w:firstLine="720"/>
        <w:rPr>
          <w:rFonts w:ascii="Arial" w:hAnsi="Arial" w:cs="Arial"/>
          <w:sz w:val="24"/>
          <w:szCs w:val="24"/>
          <w:lang w:val="mn-MN"/>
        </w:rPr>
      </w:pPr>
      <w:r>
        <w:rPr>
          <w:rFonts w:ascii="Arial" w:hAnsi="Arial" w:cs="Arial"/>
          <w:sz w:val="24"/>
          <w:szCs w:val="24"/>
          <w:lang w:val="mn-MN"/>
        </w:rPr>
        <w:t>2.1.12</w:t>
      </w:r>
      <w:r w:rsidR="003815B4" w:rsidRPr="00100987">
        <w:rPr>
          <w:rFonts w:ascii="Arial" w:hAnsi="Arial" w:cs="Arial"/>
          <w:sz w:val="24"/>
          <w:szCs w:val="24"/>
          <w:lang w:val="mn-MN"/>
        </w:rPr>
        <w:t xml:space="preserve">. </w:t>
      </w:r>
      <w:r w:rsidR="00161B84" w:rsidRPr="00100987">
        <w:rPr>
          <w:rFonts w:ascii="Arial" w:hAnsi="Arial" w:cs="Arial"/>
          <w:sz w:val="24"/>
          <w:szCs w:val="24"/>
          <w:lang w:val="mn-MN"/>
        </w:rPr>
        <w:t>С</w:t>
      </w:r>
      <w:r w:rsidR="00F570FB" w:rsidRPr="00100987">
        <w:rPr>
          <w:rFonts w:ascii="Arial" w:hAnsi="Arial" w:cs="Arial"/>
          <w:sz w:val="24"/>
          <w:szCs w:val="24"/>
          <w:lang w:val="mn-MN"/>
        </w:rPr>
        <w:t>онгуулийн хороодод үйлдэгдсэн цахим баримт бичгүүд;</w:t>
      </w:r>
    </w:p>
    <w:p w:rsidR="00F570FB" w:rsidRPr="00100987" w:rsidRDefault="00563980" w:rsidP="00825285">
      <w:pPr>
        <w:spacing w:line="240" w:lineRule="auto"/>
        <w:rPr>
          <w:rFonts w:ascii="Arial" w:hAnsi="Arial" w:cs="Arial"/>
          <w:sz w:val="24"/>
          <w:szCs w:val="24"/>
          <w:lang w:val="mn-MN"/>
        </w:rPr>
      </w:pPr>
      <w:r w:rsidRPr="00100987">
        <w:rPr>
          <w:rFonts w:ascii="Arial" w:hAnsi="Arial" w:cs="Arial"/>
          <w:sz w:val="24"/>
          <w:szCs w:val="24"/>
          <w:lang w:val="mn-MN"/>
        </w:rPr>
        <w:tab/>
      </w:r>
      <w:r w:rsidRPr="00100987">
        <w:rPr>
          <w:rFonts w:ascii="Arial" w:hAnsi="Arial" w:cs="Arial"/>
          <w:sz w:val="24"/>
          <w:szCs w:val="24"/>
          <w:lang w:val="mn-MN"/>
        </w:rPr>
        <w:tab/>
      </w:r>
      <w:r w:rsidR="00A52C6A">
        <w:rPr>
          <w:rFonts w:ascii="Arial" w:hAnsi="Arial" w:cs="Arial"/>
          <w:sz w:val="24"/>
          <w:szCs w:val="24"/>
          <w:lang w:val="mn-MN"/>
        </w:rPr>
        <w:t>2.1.13</w:t>
      </w:r>
      <w:r w:rsidR="003815B4" w:rsidRPr="00100987">
        <w:rPr>
          <w:rFonts w:ascii="Arial" w:hAnsi="Arial" w:cs="Arial"/>
          <w:sz w:val="24"/>
          <w:szCs w:val="24"/>
          <w:lang w:val="mn-MN"/>
        </w:rPr>
        <w:t xml:space="preserve">. </w:t>
      </w:r>
      <w:r w:rsidR="00B65B66" w:rsidRPr="00100987">
        <w:rPr>
          <w:rFonts w:ascii="Arial" w:hAnsi="Arial" w:cs="Arial"/>
          <w:sz w:val="24"/>
          <w:szCs w:val="24"/>
          <w:lang w:val="mn-MN"/>
        </w:rPr>
        <w:t>Холбогдох сонгуулийн хороод</w:t>
      </w:r>
      <w:r w:rsidR="005E5CE8" w:rsidRPr="00100987">
        <w:rPr>
          <w:rFonts w:ascii="Arial" w:hAnsi="Arial" w:cs="Arial"/>
          <w:sz w:val="24"/>
          <w:szCs w:val="24"/>
          <w:lang w:val="mn-MN"/>
        </w:rPr>
        <w:t xml:space="preserve"> </w:t>
      </w:r>
      <w:r w:rsidR="00F570FB" w:rsidRPr="00100987">
        <w:rPr>
          <w:rFonts w:ascii="Arial" w:hAnsi="Arial" w:cs="Arial"/>
          <w:sz w:val="24"/>
          <w:szCs w:val="24"/>
          <w:lang w:val="mn-MN"/>
        </w:rPr>
        <w:t xml:space="preserve">болон Сонгуулийн </w:t>
      </w:r>
      <w:r w:rsidR="00980305">
        <w:rPr>
          <w:rFonts w:ascii="Arial" w:hAnsi="Arial" w:cs="Arial"/>
          <w:sz w:val="24"/>
          <w:szCs w:val="24"/>
          <w:lang w:val="mn-MN"/>
        </w:rPr>
        <w:t>Е</w:t>
      </w:r>
      <w:r w:rsidR="00F570FB" w:rsidRPr="00100987">
        <w:rPr>
          <w:rFonts w:ascii="Arial" w:hAnsi="Arial" w:cs="Arial"/>
          <w:sz w:val="24"/>
          <w:szCs w:val="24"/>
          <w:lang w:val="mn-MN"/>
        </w:rPr>
        <w:t xml:space="preserve">рөнхий </w:t>
      </w:r>
      <w:r w:rsidR="00980305">
        <w:rPr>
          <w:rFonts w:ascii="Arial" w:hAnsi="Arial" w:cs="Arial"/>
          <w:sz w:val="24"/>
          <w:szCs w:val="24"/>
          <w:lang w:val="mn-MN"/>
        </w:rPr>
        <w:t>Х</w:t>
      </w:r>
      <w:r w:rsidR="00F570FB" w:rsidRPr="00100987">
        <w:rPr>
          <w:rFonts w:ascii="Arial" w:hAnsi="Arial" w:cs="Arial"/>
          <w:sz w:val="24"/>
          <w:szCs w:val="24"/>
          <w:lang w:val="mn-MN"/>
        </w:rPr>
        <w:t>орооноос оруулсан бусад мэдээлэл;</w:t>
      </w:r>
    </w:p>
    <w:p w:rsidR="00563980" w:rsidRPr="00100987" w:rsidRDefault="00F570FB" w:rsidP="00825285">
      <w:pPr>
        <w:spacing w:line="240" w:lineRule="auto"/>
        <w:rPr>
          <w:rFonts w:ascii="Arial" w:hAnsi="Arial" w:cs="Arial"/>
          <w:sz w:val="24"/>
          <w:szCs w:val="24"/>
          <w:lang w:val="mn-MN"/>
        </w:rPr>
      </w:pPr>
      <w:r w:rsidRPr="00100987">
        <w:rPr>
          <w:rFonts w:ascii="Arial" w:hAnsi="Arial" w:cs="Arial"/>
          <w:sz w:val="24"/>
          <w:szCs w:val="24"/>
          <w:lang w:val="mn-MN"/>
        </w:rPr>
        <w:tab/>
      </w:r>
      <w:r w:rsidRPr="00100987">
        <w:rPr>
          <w:rFonts w:ascii="Arial" w:hAnsi="Arial" w:cs="Arial"/>
          <w:sz w:val="24"/>
          <w:szCs w:val="24"/>
          <w:lang w:val="mn-MN"/>
        </w:rPr>
        <w:tab/>
      </w:r>
      <w:r w:rsidR="00A52C6A">
        <w:rPr>
          <w:rFonts w:ascii="Arial" w:hAnsi="Arial" w:cs="Arial"/>
          <w:sz w:val="24"/>
          <w:szCs w:val="24"/>
          <w:lang w:val="mn-MN"/>
        </w:rPr>
        <w:t>2.1.14</w:t>
      </w:r>
      <w:r w:rsidR="003815B4" w:rsidRPr="00100987">
        <w:rPr>
          <w:rFonts w:ascii="Arial" w:hAnsi="Arial" w:cs="Arial"/>
          <w:sz w:val="24"/>
          <w:szCs w:val="24"/>
          <w:lang w:val="mn-MN"/>
        </w:rPr>
        <w:t xml:space="preserve">. </w:t>
      </w:r>
      <w:r w:rsidR="00563980" w:rsidRPr="00100987">
        <w:rPr>
          <w:rFonts w:ascii="Arial" w:hAnsi="Arial" w:cs="Arial"/>
          <w:sz w:val="24"/>
          <w:szCs w:val="24"/>
          <w:lang w:val="mn-MN"/>
        </w:rPr>
        <w:t>Сонгуулийн автоматжуулах хэрэгслийн иж бүрдэлд орсон эд хөрөнгийн тоо бүртгэл</w:t>
      </w:r>
      <w:r w:rsidR="00A42B60" w:rsidRPr="00100987">
        <w:rPr>
          <w:rFonts w:ascii="Arial" w:hAnsi="Arial" w:cs="Arial"/>
          <w:sz w:val="24"/>
          <w:szCs w:val="24"/>
          <w:lang w:val="mn-MN"/>
        </w:rPr>
        <w:t>ийн тайлан</w:t>
      </w:r>
      <w:r w:rsidR="00825285" w:rsidRPr="00100987">
        <w:rPr>
          <w:rFonts w:ascii="Arial" w:hAnsi="Arial" w:cs="Arial"/>
          <w:sz w:val="24"/>
          <w:szCs w:val="24"/>
          <w:lang w:val="mn-MN"/>
        </w:rPr>
        <w:t>.</w:t>
      </w:r>
    </w:p>
    <w:p w:rsidR="00825285" w:rsidRDefault="00825285" w:rsidP="00825285">
      <w:pPr>
        <w:spacing w:line="240" w:lineRule="auto"/>
        <w:rPr>
          <w:rFonts w:ascii="Arial" w:hAnsi="Arial" w:cs="Arial"/>
          <w:sz w:val="24"/>
          <w:szCs w:val="24"/>
          <w:lang w:val="mn-MN"/>
        </w:rPr>
      </w:pPr>
    </w:p>
    <w:p w:rsidR="00825285" w:rsidRPr="00825285" w:rsidRDefault="0013176D" w:rsidP="00825285">
      <w:pPr>
        <w:spacing w:line="240" w:lineRule="auto"/>
        <w:jc w:val="center"/>
        <w:rPr>
          <w:rFonts w:ascii="Arial" w:hAnsi="Arial" w:cs="Arial"/>
          <w:b/>
          <w:i/>
          <w:sz w:val="24"/>
          <w:szCs w:val="24"/>
          <w:lang w:val="mn-MN"/>
        </w:rPr>
      </w:pPr>
      <w:r w:rsidRPr="0013176D">
        <w:rPr>
          <w:rFonts w:ascii="Arial" w:hAnsi="Arial" w:cs="Arial"/>
          <w:b/>
          <w:sz w:val="24"/>
          <w:szCs w:val="24"/>
          <w:lang w:val="mn-MN"/>
        </w:rPr>
        <w:t xml:space="preserve">Гурав. </w:t>
      </w:r>
      <w:r w:rsidRPr="00825285">
        <w:rPr>
          <w:rFonts w:ascii="Arial" w:hAnsi="Arial" w:cs="Arial"/>
          <w:b/>
          <w:i/>
          <w:sz w:val="24"/>
          <w:szCs w:val="24"/>
          <w:lang w:val="mn-MN"/>
        </w:rPr>
        <w:t>Сонгуулийн автоматжуулсан системийн</w:t>
      </w:r>
    </w:p>
    <w:p w:rsidR="0013176D" w:rsidRDefault="00C735CD" w:rsidP="00825285">
      <w:pPr>
        <w:spacing w:line="240" w:lineRule="auto"/>
        <w:jc w:val="center"/>
        <w:rPr>
          <w:rFonts w:ascii="Arial" w:hAnsi="Arial" w:cs="Arial"/>
          <w:b/>
          <w:i/>
          <w:sz w:val="24"/>
          <w:szCs w:val="24"/>
          <w:lang w:val="mn-MN"/>
        </w:rPr>
      </w:pPr>
      <w:r w:rsidRPr="00B4600B">
        <w:rPr>
          <w:rFonts w:ascii="Arial" w:hAnsi="Arial" w:cs="Arial"/>
          <w:b/>
          <w:i/>
          <w:sz w:val="24"/>
          <w:szCs w:val="24"/>
          <w:lang w:val="mn-MN"/>
        </w:rPr>
        <w:t xml:space="preserve"> </w:t>
      </w:r>
      <w:r w:rsidR="0013176D" w:rsidRPr="00825285">
        <w:rPr>
          <w:rFonts w:ascii="Arial" w:hAnsi="Arial" w:cs="Arial"/>
          <w:b/>
          <w:i/>
          <w:sz w:val="24"/>
          <w:szCs w:val="24"/>
          <w:lang w:val="mn-MN"/>
        </w:rPr>
        <w:t>мэдээллийн санг бүрдүүлэх</w:t>
      </w:r>
    </w:p>
    <w:p w:rsidR="00825285" w:rsidRPr="0013176D" w:rsidRDefault="00825285" w:rsidP="00825285">
      <w:pPr>
        <w:spacing w:line="240" w:lineRule="auto"/>
        <w:jc w:val="center"/>
        <w:rPr>
          <w:rFonts w:ascii="Arial" w:hAnsi="Arial" w:cs="Arial"/>
          <w:b/>
          <w:sz w:val="24"/>
          <w:szCs w:val="24"/>
          <w:lang w:val="mn-MN"/>
        </w:rPr>
      </w:pPr>
    </w:p>
    <w:p w:rsidR="007A7AD9" w:rsidRDefault="007A7AD9" w:rsidP="00825285">
      <w:pPr>
        <w:spacing w:line="240" w:lineRule="auto"/>
        <w:rPr>
          <w:rFonts w:ascii="Arial" w:hAnsi="Arial" w:cs="Arial"/>
          <w:sz w:val="24"/>
          <w:szCs w:val="24"/>
          <w:lang w:val="mn-MN"/>
        </w:rPr>
      </w:pPr>
      <w:r w:rsidRPr="00E6207C">
        <w:rPr>
          <w:rFonts w:ascii="Arial" w:hAnsi="Arial" w:cs="Arial"/>
          <w:sz w:val="24"/>
          <w:szCs w:val="24"/>
          <w:lang w:val="mn-MN"/>
        </w:rPr>
        <w:tab/>
        <w:t>3.</w:t>
      </w:r>
      <w:r w:rsidR="0013176D">
        <w:rPr>
          <w:rFonts w:ascii="Arial" w:hAnsi="Arial" w:cs="Arial"/>
          <w:sz w:val="24"/>
          <w:szCs w:val="24"/>
          <w:lang w:val="mn-MN"/>
        </w:rPr>
        <w:t xml:space="preserve">1. </w:t>
      </w:r>
      <w:r w:rsidRPr="00E6207C">
        <w:rPr>
          <w:rFonts w:ascii="Arial" w:hAnsi="Arial" w:cs="Arial"/>
          <w:sz w:val="24"/>
          <w:szCs w:val="24"/>
          <w:lang w:val="mn-MN"/>
        </w:rPr>
        <w:t xml:space="preserve">Сонгуулийн ерөнхий хороо </w:t>
      </w:r>
      <w:r w:rsidR="00B65B66">
        <w:rPr>
          <w:rFonts w:ascii="Arial" w:hAnsi="Arial" w:cs="Arial"/>
          <w:sz w:val="24"/>
          <w:szCs w:val="24"/>
          <w:lang w:val="mn-MN"/>
        </w:rPr>
        <w:t xml:space="preserve">болон </w:t>
      </w:r>
      <w:r w:rsidR="00B65B66" w:rsidRPr="00B4600B">
        <w:rPr>
          <w:rFonts w:ascii="Arial" w:hAnsi="Arial" w:cs="Arial"/>
          <w:sz w:val="24"/>
          <w:szCs w:val="24"/>
          <w:lang w:val="mn-MN"/>
        </w:rPr>
        <w:t>холбогдох сонгуулийн</w:t>
      </w:r>
      <w:r w:rsidR="00B65B66">
        <w:rPr>
          <w:rFonts w:ascii="Arial" w:hAnsi="Arial" w:cs="Arial"/>
          <w:sz w:val="24"/>
          <w:szCs w:val="24"/>
          <w:lang w:val="mn-MN"/>
        </w:rPr>
        <w:t xml:space="preserve"> </w:t>
      </w:r>
      <w:r w:rsidRPr="00E6207C">
        <w:rPr>
          <w:rFonts w:ascii="Arial" w:hAnsi="Arial" w:cs="Arial"/>
          <w:sz w:val="24"/>
          <w:szCs w:val="24"/>
          <w:lang w:val="mn-MN"/>
        </w:rPr>
        <w:t>хороод нь энэ журмын 2-т дурдсан, өөрийн үйл ажиллагаатай холбогдолтой мэдээллийг мэдээллийн санд оруулна.</w:t>
      </w:r>
    </w:p>
    <w:p w:rsidR="00825285" w:rsidRDefault="00825285" w:rsidP="00825285">
      <w:pPr>
        <w:spacing w:line="240" w:lineRule="auto"/>
        <w:rPr>
          <w:rFonts w:ascii="Arial" w:hAnsi="Arial" w:cs="Arial"/>
          <w:sz w:val="24"/>
          <w:szCs w:val="24"/>
          <w:lang w:val="mn-MN"/>
        </w:rPr>
      </w:pPr>
    </w:p>
    <w:p w:rsidR="007A7AD9" w:rsidRPr="00E6207C" w:rsidRDefault="0013176D" w:rsidP="00825285">
      <w:pPr>
        <w:spacing w:line="240" w:lineRule="auto"/>
        <w:rPr>
          <w:rFonts w:ascii="Arial" w:hAnsi="Arial" w:cs="Arial"/>
          <w:sz w:val="24"/>
          <w:szCs w:val="24"/>
          <w:lang w:val="mn-MN"/>
        </w:rPr>
      </w:pPr>
      <w:r>
        <w:rPr>
          <w:rFonts w:ascii="Arial" w:hAnsi="Arial" w:cs="Arial"/>
          <w:sz w:val="24"/>
          <w:szCs w:val="24"/>
          <w:lang w:val="mn-MN"/>
        </w:rPr>
        <w:tab/>
        <w:t>3</w:t>
      </w:r>
      <w:r w:rsidR="001B3542" w:rsidRPr="00E6207C">
        <w:rPr>
          <w:rFonts w:ascii="Arial" w:hAnsi="Arial" w:cs="Arial"/>
          <w:sz w:val="24"/>
          <w:szCs w:val="24"/>
          <w:lang w:val="mn-MN"/>
        </w:rPr>
        <w:t>.</w:t>
      </w:r>
      <w:r>
        <w:rPr>
          <w:rFonts w:ascii="Arial" w:hAnsi="Arial" w:cs="Arial"/>
          <w:sz w:val="24"/>
          <w:szCs w:val="24"/>
          <w:lang w:val="mn-MN"/>
        </w:rPr>
        <w:t xml:space="preserve">2. </w:t>
      </w:r>
      <w:r w:rsidR="001B3542" w:rsidRPr="00E6207C">
        <w:rPr>
          <w:rFonts w:ascii="Arial" w:hAnsi="Arial" w:cs="Arial"/>
          <w:sz w:val="24"/>
          <w:szCs w:val="24"/>
          <w:lang w:val="mn-MN"/>
        </w:rPr>
        <w:t>Мэдээллийг</w:t>
      </w:r>
      <w:r w:rsidR="007A7AD9" w:rsidRPr="00E6207C">
        <w:rPr>
          <w:rFonts w:ascii="Arial" w:hAnsi="Arial" w:cs="Arial"/>
          <w:sz w:val="24"/>
          <w:szCs w:val="24"/>
          <w:lang w:val="mn-MN"/>
        </w:rPr>
        <w:t xml:space="preserve"> цахим хэлбэрээр бэлтгэж мэдээллийн санд оруулах даалгаврыг тухайн сонгуулийн хорооны дарга, эсхүл нарийн бичгийн дарга мэдээллийн технологийн ажилтанд өгөх бөгөөд үүрэг хүлээсэн мэдээллийн технологийн ажилтан мэдээллийг мэдээллийн санд оруулна.</w:t>
      </w:r>
    </w:p>
    <w:p w:rsidR="0013176D" w:rsidRDefault="007A7AD9" w:rsidP="00825285">
      <w:pPr>
        <w:spacing w:line="240" w:lineRule="auto"/>
        <w:rPr>
          <w:rFonts w:ascii="Arial" w:hAnsi="Arial" w:cs="Arial"/>
          <w:sz w:val="24"/>
          <w:szCs w:val="24"/>
          <w:lang w:val="mn-MN"/>
        </w:rPr>
      </w:pPr>
      <w:r w:rsidRPr="00E6207C">
        <w:rPr>
          <w:rFonts w:ascii="Arial" w:hAnsi="Arial" w:cs="Arial"/>
          <w:sz w:val="24"/>
          <w:szCs w:val="24"/>
          <w:lang w:val="mn-MN"/>
        </w:rPr>
        <w:lastRenderedPageBreak/>
        <w:tab/>
      </w:r>
    </w:p>
    <w:p w:rsidR="0013176D" w:rsidRPr="00825285" w:rsidRDefault="0013176D" w:rsidP="00825285">
      <w:pPr>
        <w:spacing w:line="240" w:lineRule="auto"/>
        <w:jc w:val="center"/>
        <w:rPr>
          <w:rFonts w:ascii="Arial" w:hAnsi="Arial" w:cs="Arial"/>
          <w:b/>
          <w:i/>
          <w:sz w:val="24"/>
          <w:szCs w:val="24"/>
          <w:lang w:val="mn-MN"/>
        </w:rPr>
      </w:pPr>
      <w:r w:rsidRPr="0013176D">
        <w:rPr>
          <w:rFonts w:ascii="Arial" w:hAnsi="Arial" w:cs="Arial"/>
          <w:b/>
          <w:sz w:val="24"/>
          <w:szCs w:val="24"/>
          <w:lang w:val="mn-MN"/>
        </w:rPr>
        <w:t xml:space="preserve">Дөрөв.  </w:t>
      </w:r>
      <w:r w:rsidRPr="00825285">
        <w:rPr>
          <w:rFonts w:ascii="Arial" w:hAnsi="Arial" w:cs="Arial"/>
          <w:b/>
          <w:i/>
          <w:sz w:val="24"/>
          <w:szCs w:val="24"/>
          <w:lang w:val="mn-MN"/>
        </w:rPr>
        <w:t xml:space="preserve">Сонгуулийн автоматжуулсан системийн </w:t>
      </w:r>
    </w:p>
    <w:p w:rsidR="0013176D" w:rsidRDefault="0013176D" w:rsidP="00825285">
      <w:pPr>
        <w:spacing w:line="240" w:lineRule="auto"/>
        <w:jc w:val="center"/>
        <w:rPr>
          <w:rFonts w:ascii="Arial" w:hAnsi="Arial" w:cs="Arial"/>
          <w:b/>
          <w:i/>
          <w:sz w:val="24"/>
          <w:szCs w:val="24"/>
          <w:lang w:val="mn-MN"/>
        </w:rPr>
      </w:pPr>
      <w:r w:rsidRPr="00825285">
        <w:rPr>
          <w:rFonts w:ascii="Arial" w:hAnsi="Arial" w:cs="Arial"/>
          <w:b/>
          <w:i/>
          <w:sz w:val="24"/>
          <w:szCs w:val="24"/>
          <w:lang w:val="mn-MN"/>
        </w:rPr>
        <w:t>мэдээллийн сангаас мэдээлэл шилжүүлэх</w:t>
      </w:r>
    </w:p>
    <w:p w:rsidR="00825285" w:rsidRPr="00825285" w:rsidRDefault="00825285" w:rsidP="00825285">
      <w:pPr>
        <w:spacing w:line="240" w:lineRule="auto"/>
        <w:jc w:val="center"/>
        <w:rPr>
          <w:rFonts w:ascii="Arial" w:hAnsi="Arial" w:cs="Arial"/>
          <w:b/>
          <w:i/>
          <w:sz w:val="24"/>
          <w:szCs w:val="24"/>
          <w:lang w:val="mn-MN"/>
        </w:rPr>
      </w:pPr>
    </w:p>
    <w:p w:rsidR="007A7AD9" w:rsidRDefault="0013176D" w:rsidP="00825285">
      <w:pPr>
        <w:spacing w:line="240" w:lineRule="auto"/>
        <w:ind w:firstLine="720"/>
        <w:rPr>
          <w:rFonts w:ascii="Arial" w:hAnsi="Arial" w:cs="Arial"/>
          <w:sz w:val="24"/>
          <w:szCs w:val="24"/>
          <w:lang w:val="mn-MN"/>
        </w:rPr>
      </w:pPr>
      <w:r>
        <w:rPr>
          <w:rFonts w:ascii="Arial" w:hAnsi="Arial" w:cs="Arial"/>
          <w:sz w:val="24"/>
          <w:szCs w:val="24"/>
          <w:lang w:val="mn-MN"/>
        </w:rPr>
        <w:t>4</w:t>
      </w:r>
      <w:r w:rsidR="007A7AD9" w:rsidRPr="00E6207C">
        <w:rPr>
          <w:rFonts w:ascii="Arial" w:hAnsi="Arial" w:cs="Arial"/>
          <w:sz w:val="24"/>
          <w:szCs w:val="24"/>
          <w:lang w:val="mn-MN"/>
        </w:rPr>
        <w:t>.</w:t>
      </w:r>
      <w:r>
        <w:rPr>
          <w:rFonts w:ascii="Arial" w:hAnsi="Arial" w:cs="Arial"/>
          <w:sz w:val="24"/>
          <w:szCs w:val="24"/>
          <w:lang w:val="mn-MN"/>
        </w:rPr>
        <w:t xml:space="preserve">1. </w:t>
      </w:r>
      <w:r w:rsidR="007A7AD9" w:rsidRPr="00E6207C">
        <w:rPr>
          <w:rFonts w:ascii="Arial" w:hAnsi="Arial" w:cs="Arial"/>
          <w:sz w:val="24"/>
          <w:szCs w:val="24"/>
          <w:lang w:val="mn-MN"/>
        </w:rPr>
        <w:t>Мэдээллийн сангаас сонгуулийн хороодод мэ</w:t>
      </w:r>
      <w:r w:rsidR="00A42B60">
        <w:rPr>
          <w:rFonts w:ascii="Arial" w:hAnsi="Arial" w:cs="Arial"/>
          <w:sz w:val="24"/>
          <w:szCs w:val="24"/>
          <w:lang w:val="mn-MN"/>
        </w:rPr>
        <w:t>д</w:t>
      </w:r>
      <w:r w:rsidR="007A7AD9" w:rsidRPr="00E6207C">
        <w:rPr>
          <w:rFonts w:ascii="Arial" w:hAnsi="Arial" w:cs="Arial"/>
          <w:sz w:val="24"/>
          <w:szCs w:val="24"/>
          <w:lang w:val="mn-MN"/>
        </w:rPr>
        <w:t>ээлэл шилжүүлэхдээ мэдээлэл хүссэн хорооны дарг</w:t>
      </w:r>
      <w:r w:rsidR="001D2A07">
        <w:rPr>
          <w:rFonts w:ascii="Arial" w:hAnsi="Arial" w:cs="Arial"/>
          <w:sz w:val="24"/>
          <w:szCs w:val="24"/>
          <w:lang w:val="mn-MN"/>
        </w:rPr>
        <w:t>а</w:t>
      </w:r>
      <w:r w:rsidR="007A7AD9" w:rsidRPr="00E6207C">
        <w:rPr>
          <w:rFonts w:ascii="Arial" w:hAnsi="Arial" w:cs="Arial"/>
          <w:sz w:val="24"/>
          <w:szCs w:val="24"/>
          <w:lang w:val="mn-MN"/>
        </w:rPr>
        <w:t xml:space="preserve"> /нарийн бичгийн дарг</w:t>
      </w:r>
      <w:r w:rsidR="001D2A07">
        <w:rPr>
          <w:rFonts w:ascii="Arial" w:hAnsi="Arial" w:cs="Arial"/>
          <w:sz w:val="24"/>
          <w:szCs w:val="24"/>
          <w:lang w:val="mn-MN"/>
        </w:rPr>
        <w:t>а</w:t>
      </w:r>
      <w:r w:rsidR="007A7AD9" w:rsidRPr="00E6207C">
        <w:rPr>
          <w:rFonts w:ascii="Arial" w:hAnsi="Arial" w:cs="Arial"/>
          <w:sz w:val="24"/>
          <w:szCs w:val="24"/>
          <w:lang w:val="mn-MN"/>
        </w:rPr>
        <w:t>/</w:t>
      </w:r>
      <w:r w:rsidR="001D2A07">
        <w:rPr>
          <w:rFonts w:ascii="Arial" w:hAnsi="Arial" w:cs="Arial"/>
          <w:sz w:val="24"/>
          <w:szCs w:val="24"/>
          <w:lang w:val="mn-MN"/>
        </w:rPr>
        <w:t>-ын</w:t>
      </w:r>
      <w:r w:rsidR="007A7AD9" w:rsidRPr="00E6207C">
        <w:rPr>
          <w:rFonts w:ascii="Arial" w:hAnsi="Arial" w:cs="Arial"/>
          <w:sz w:val="24"/>
          <w:szCs w:val="24"/>
          <w:lang w:val="mn-MN"/>
        </w:rPr>
        <w:t xml:space="preserve"> хүсэлтийг үндэслэн мэдээлэл хадгалж буй хорооны дарга /нарийн бичгийн дарга/</w:t>
      </w:r>
      <w:r w:rsidR="00C54D9A" w:rsidRPr="00E6207C">
        <w:rPr>
          <w:rFonts w:ascii="Arial" w:hAnsi="Arial" w:cs="Arial"/>
          <w:sz w:val="24"/>
          <w:szCs w:val="24"/>
          <w:lang w:val="mn-MN"/>
        </w:rPr>
        <w:t xml:space="preserve"> холбогдох хууль, журамд нийцүүлэн шийдвэрлэнэ.</w:t>
      </w:r>
    </w:p>
    <w:p w:rsidR="00825285" w:rsidRPr="00E6207C" w:rsidRDefault="00825285" w:rsidP="00825285">
      <w:pPr>
        <w:spacing w:line="240" w:lineRule="auto"/>
        <w:ind w:firstLine="720"/>
        <w:rPr>
          <w:rFonts w:ascii="Arial" w:hAnsi="Arial" w:cs="Arial"/>
          <w:sz w:val="24"/>
          <w:szCs w:val="24"/>
          <w:lang w:val="mn-MN"/>
        </w:rPr>
      </w:pPr>
    </w:p>
    <w:p w:rsidR="00C54D9A" w:rsidRDefault="0013176D" w:rsidP="00825285">
      <w:pPr>
        <w:spacing w:line="240" w:lineRule="auto"/>
        <w:ind w:firstLine="720"/>
        <w:rPr>
          <w:rFonts w:ascii="Arial" w:hAnsi="Arial" w:cs="Arial"/>
          <w:sz w:val="24"/>
          <w:szCs w:val="24"/>
          <w:lang w:val="mn-MN"/>
        </w:rPr>
      </w:pPr>
      <w:r>
        <w:rPr>
          <w:rFonts w:ascii="Arial" w:hAnsi="Arial" w:cs="Arial"/>
          <w:sz w:val="24"/>
          <w:szCs w:val="24"/>
          <w:lang w:val="mn-MN"/>
        </w:rPr>
        <w:t>4</w:t>
      </w:r>
      <w:r w:rsidR="00C54D9A" w:rsidRPr="00E6207C">
        <w:rPr>
          <w:rFonts w:ascii="Arial" w:hAnsi="Arial" w:cs="Arial"/>
          <w:sz w:val="24"/>
          <w:szCs w:val="24"/>
          <w:lang w:val="mn-MN"/>
        </w:rPr>
        <w:t>.</w:t>
      </w:r>
      <w:r>
        <w:rPr>
          <w:rFonts w:ascii="Arial" w:hAnsi="Arial" w:cs="Arial"/>
          <w:sz w:val="24"/>
          <w:szCs w:val="24"/>
          <w:lang w:val="mn-MN"/>
        </w:rPr>
        <w:t xml:space="preserve">2. </w:t>
      </w:r>
      <w:r w:rsidR="00FD1678" w:rsidRPr="00E6207C">
        <w:rPr>
          <w:rFonts w:ascii="Arial" w:hAnsi="Arial" w:cs="Arial"/>
          <w:sz w:val="24"/>
          <w:szCs w:val="24"/>
          <w:lang w:val="mn-MN"/>
        </w:rPr>
        <w:t>Мэдээллийн сангаас сонгуулийн хороодын хооронд мэдээлэл шилжүүлэхдээ Сонгуулийн ерөнхий хорооноос баталсан “Сонгуулийн хороодын хооронд цахим баримт бичгийг дамжуулан өгөх, хүлээн авах, шалгаж бүртгэх, хадгалах, цахим гарын үсэг ашиглах журам”-ыг баримтална.</w:t>
      </w:r>
    </w:p>
    <w:p w:rsidR="0013176D" w:rsidRDefault="0013176D" w:rsidP="00825285">
      <w:pPr>
        <w:spacing w:line="240" w:lineRule="auto"/>
        <w:rPr>
          <w:rFonts w:ascii="Arial" w:hAnsi="Arial" w:cs="Arial"/>
          <w:sz w:val="24"/>
          <w:szCs w:val="24"/>
          <w:lang w:val="mn-MN"/>
        </w:rPr>
      </w:pPr>
    </w:p>
    <w:p w:rsidR="0013176D" w:rsidRPr="00825285" w:rsidRDefault="0013176D" w:rsidP="00825285">
      <w:pPr>
        <w:spacing w:line="240" w:lineRule="auto"/>
        <w:jc w:val="center"/>
        <w:rPr>
          <w:rFonts w:ascii="Arial" w:hAnsi="Arial" w:cs="Arial"/>
          <w:b/>
          <w:i/>
          <w:sz w:val="24"/>
          <w:szCs w:val="24"/>
          <w:lang w:val="mn-MN"/>
        </w:rPr>
      </w:pPr>
      <w:r w:rsidRPr="0013176D">
        <w:rPr>
          <w:rFonts w:ascii="Arial" w:hAnsi="Arial" w:cs="Arial"/>
          <w:b/>
          <w:sz w:val="24"/>
          <w:szCs w:val="24"/>
          <w:lang w:val="mn-MN"/>
        </w:rPr>
        <w:t xml:space="preserve">Тав. </w:t>
      </w:r>
      <w:r w:rsidRPr="00825285">
        <w:rPr>
          <w:rFonts w:ascii="Arial" w:hAnsi="Arial" w:cs="Arial"/>
          <w:b/>
          <w:i/>
          <w:sz w:val="24"/>
          <w:szCs w:val="24"/>
          <w:lang w:val="mn-MN"/>
        </w:rPr>
        <w:t>Сонгуулийн автоматжуулсан системийн</w:t>
      </w:r>
      <w:r w:rsidR="00C735CD" w:rsidRPr="00B4600B">
        <w:rPr>
          <w:rFonts w:ascii="Arial" w:hAnsi="Arial" w:cs="Arial"/>
          <w:b/>
          <w:i/>
          <w:sz w:val="24"/>
          <w:szCs w:val="24"/>
          <w:lang w:val="mn-MN"/>
        </w:rPr>
        <w:t xml:space="preserve"> </w:t>
      </w:r>
      <w:r w:rsidRPr="00825285">
        <w:rPr>
          <w:rFonts w:ascii="Arial" w:hAnsi="Arial" w:cs="Arial"/>
          <w:b/>
          <w:i/>
          <w:sz w:val="24"/>
          <w:szCs w:val="24"/>
          <w:lang w:val="mn-MN"/>
        </w:rPr>
        <w:t>мэдээллийн санг хадгалах</w:t>
      </w:r>
    </w:p>
    <w:p w:rsidR="0013176D" w:rsidRPr="0013176D" w:rsidRDefault="0013176D" w:rsidP="00825285">
      <w:pPr>
        <w:spacing w:line="240" w:lineRule="auto"/>
        <w:jc w:val="center"/>
        <w:rPr>
          <w:rFonts w:ascii="Arial" w:hAnsi="Arial" w:cs="Arial"/>
          <w:b/>
          <w:sz w:val="24"/>
          <w:szCs w:val="24"/>
          <w:lang w:val="mn-MN"/>
        </w:rPr>
      </w:pPr>
    </w:p>
    <w:p w:rsidR="00FD1678" w:rsidRDefault="0013176D" w:rsidP="00825285">
      <w:pPr>
        <w:spacing w:line="240" w:lineRule="auto"/>
        <w:rPr>
          <w:rFonts w:ascii="Arial" w:hAnsi="Arial" w:cs="Arial"/>
          <w:sz w:val="24"/>
          <w:szCs w:val="24"/>
          <w:lang w:val="mn-MN"/>
        </w:rPr>
      </w:pPr>
      <w:r>
        <w:rPr>
          <w:rFonts w:ascii="Arial" w:hAnsi="Arial" w:cs="Arial"/>
          <w:sz w:val="24"/>
          <w:szCs w:val="24"/>
          <w:lang w:val="mn-MN"/>
        </w:rPr>
        <w:tab/>
        <w:t>5</w:t>
      </w:r>
      <w:r w:rsidR="00FD1678" w:rsidRPr="00E6207C">
        <w:rPr>
          <w:rFonts w:ascii="Arial" w:hAnsi="Arial" w:cs="Arial"/>
          <w:sz w:val="24"/>
          <w:szCs w:val="24"/>
          <w:lang w:val="mn-MN"/>
        </w:rPr>
        <w:t>.</w:t>
      </w:r>
      <w:r>
        <w:rPr>
          <w:rFonts w:ascii="Arial" w:hAnsi="Arial" w:cs="Arial"/>
          <w:sz w:val="24"/>
          <w:szCs w:val="24"/>
          <w:lang w:val="mn-MN"/>
        </w:rPr>
        <w:t xml:space="preserve">1. </w:t>
      </w:r>
      <w:r w:rsidR="00A42B60">
        <w:rPr>
          <w:rFonts w:ascii="Arial" w:hAnsi="Arial" w:cs="Arial"/>
          <w:sz w:val="24"/>
          <w:szCs w:val="24"/>
          <w:lang w:val="mn-MN"/>
        </w:rPr>
        <w:t>Мэдээллийн сангийн мэдээллийг хадгалахдаа аливаа цахим халдлагаас хамгаалах, техник хэрэгслийн бүрэн бүтэн байдлыг хангах, шаардлагатай орчин, нөхцлийг бүрдүүлэх арга хэмжээ авна.</w:t>
      </w:r>
    </w:p>
    <w:p w:rsidR="00A42B60" w:rsidRDefault="00A42B60" w:rsidP="00825285">
      <w:pPr>
        <w:spacing w:line="240" w:lineRule="auto"/>
        <w:rPr>
          <w:rFonts w:ascii="Arial" w:hAnsi="Arial" w:cs="Arial"/>
          <w:sz w:val="24"/>
          <w:szCs w:val="24"/>
          <w:lang w:val="mn-MN"/>
        </w:rPr>
      </w:pPr>
    </w:p>
    <w:p w:rsidR="00A42B60" w:rsidRPr="00A3363A" w:rsidRDefault="00A42B60" w:rsidP="00825285">
      <w:pPr>
        <w:spacing w:line="240" w:lineRule="auto"/>
        <w:rPr>
          <w:rFonts w:ascii="Arial" w:hAnsi="Arial" w:cs="Arial"/>
          <w:sz w:val="24"/>
          <w:szCs w:val="24"/>
          <w:lang w:val="mn-MN"/>
        </w:rPr>
      </w:pPr>
      <w:r>
        <w:rPr>
          <w:rFonts w:ascii="Arial" w:hAnsi="Arial" w:cs="Arial"/>
          <w:sz w:val="24"/>
          <w:szCs w:val="24"/>
          <w:lang w:val="mn-MN"/>
        </w:rPr>
        <w:tab/>
      </w:r>
      <w:r w:rsidRPr="00A3363A">
        <w:rPr>
          <w:rFonts w:ascii="Arial" w:hAnsi="Arial" w:cs="Arial"/>
          <w:sz w:val="24"/>
          <w:szCs w:val="24"/>
          <w:lang w:val="mn-MN"/>
        </w:rPr>
        <w:t xml:space="preserve">5.2. </w:t>
      </w:r>
      <w:r w:rsidRPr="009C5B63">
        <w:rPr>
          <w:rFonts w:ascii="Arial" w:hAnsi="Arial" w:cs="Arial"/>
          <w:sz w:val="24"/>
          <w:szCs w:val="24"/>
          <w:lang w:val="mn-MN"/>
        </w:rPr>
        <w:t>Сонгуулийн</w:t>
      </w:r>
      <w:r w:rsidR="00100987">
        <w:rPr>
          <w:rFonts w:ascii="Arial" w:hAnsi="Arial" w:cs="Arial"/>
          <w:sz w:val="24"/>
          <w:szCs w:val="24"/>
          <w:lang w:val="mn-MN"/>
        </w:rPr>
        <w:t xml:space="preserve"> </w:t>
      </w:r>
      <w:r w:rsidRPr="00B65B66">
        <w:rPr>
          <w:rFonts w:ascii="Arial" w:hAnsi="Arial" w:cs="Arial"/>
          <w:sz w:val="24"/>
          <w:szCs w:val="24"/>
          <w:lang w:val="mn-MN"/>
        </w:rPr>
        <w:t>хороод</w:t>
      </w:r>
      <w:r w:rsidRPr="00A3363A">
        <w:rPr>
          <w:rFonts w:ascii="Arial" w:hAnsi="Arial" w:cs="Arial"/>
          <w:sz w:val="24"/>
          <w:szCs w:val="24"/>
          <w:lang w:val="mn-MN"/>
        </w:rPr>
        <w:t xml:space="preserve"> сонгууль зохион байгуулж явуулах хугацаанд автоматжуулах техник хэрэгсэлд хадгалагдаж буй мэдээллийн сангийн бүрэн бүтэн, аюулгүй байдлыг хангах арга хэмжээг хариуцна. </w:t>
      </w:r>
    </w:p>
    <w:p w:rsidR="00BF4716" w:rsidRDefault="00BF4716" w:rsidP="00BF4716">
      <w:pPr>
        <w:spacing w:line="240" w:lineRule="auto"/>
        <w:ind w:firstLine="720"/>
        <w:rPr>
          <w:rFonts w:ascii="Arial" w:hAnsi="Arial" w:cs="Arial"/>
          <w:i/>
          <w:sz w:val="20"/>
          <w:szCs w:val="20"/>
          <w:lang w:val="mn-MN"/>
        </w:rPr>
      </w:pPr>
    </w:p>
    <w:p w:rsidR="00FD1678" w:rsidRDefault="00A42B60" w:rsidP="00825285">
      <w:pPr>
        <w:spacing w:line="240" w:lineRule="auto"/>
        <w:rPr>
          <w:rFonts w:ascii="Arial" w:hAnsi="Arial" w:cs="Arial"/>
          <w:sz w:val="24"/>
          <w:szCs w:val="24"/>
          <w:lang w:val="mn-MN"/>
        </w:rPr>
      </w:pPr>
      <w:r>
        <w:rPr>
          <w:rFonts w:ascii="Arial" w:hAnsi="Arial" w:cs="Arial"/>
          <w:sz w:val="24"/>
          <w:szCs w:val="24"/>
          <w:lang w:val="mn-MN"/>
        </w:rPr>
        <w:tab/>
        <w:t xml:space="preserve">5.3. </w:t>
      </w:r>
      <w:r w:rsidR="00841763" w:rsidRPr="00B4600B">
        <w:rPr>
          <w:rFonts w:ascii="Arial" w:hAnsi="Arial" w:cs="Arial"/>
          <w:sz w:val="24"/>
          <w:szCs w:val="24"/>
          <w:lang w:val="mn-MN"/>
        </w:rPr>
        <w:t>Холбогдох сонгуулийн</w:t>
      </w:r>
      <w:r w:rsidR="00841763" w:rsidRPr="00841763">
        <w:rPr>
          <w:rFonts w:ascii="Arial" w:hAnsi="Arial" w:cs="Arial"/>
          <w:b/>
          <w:sz w:val="24"/>
          <w:szCs w:val="24"/>
          <w:lang w:val="mn-MN"/>
        </w:rPr>
        <w:t xml:space="preserve"> </w:t>
      </w:r>
      <w:r w:rsidR="00BF4716">
        <w:rPr>
          <w:rFonts w:ascii="Arial" w:hAnsi="Arial" w:cs="Arial"/>
          <w:sz w:val="24"/>
          <w:szCs w:val="24"/>
          <w:lang w:val="mn-MN"/>
        </w:rPr>
        <w:t xml:space="preserve">хорооны </w:t>
      </w:r>
      <w:r w:rsidR="00FD1678" w:rsidRPr="00E6207C">
        <w:rPr>
          <w:rFonts w:ascii="Arial" w:hAnsi="Arial" w:cs="Arial"/>
          <w:sz w:val="24"/>
          <w:szCs w:val="24"/>
          <w:lang w:val="mn-MN"/>
        </w:rPr>
        <w:t>дэргэд ажиллаж буй мэдээллийн технологийн баг,</w:t>
      </w:r>
      <w:r w:rsidR="005E5CE8">
        <w:rPr>
          <w:rFonts w:ascii="Arial" w:hAnsi="Arial" w:cs="Arial"/>
          <w:sz w:val="24"/>
          <w:szCs w:val="24"/>
          <w:lang w:val="mn-MN"/>
        </w:rPr>
        <w:t xml:space="preserve"> </w:t>
      </w:r>
      <w:r w:rsidR="005E5CE8" w:rsidRPr="00B4600B">
        <w:rPr>
          <w:rFonts w:ascii="Arial" w:hAnsi="Arial" w:cs="Arial"/>
          <w:sz w:val="24"/>
          <w:szCs w:val="24"/>
          <w:lang w:val="mn-MN"/>
        </w:rPr>
        <w:t>хэсгийн хорооны дэргэд ажиллаж буй</w:t>
      </w:r>
      <w:r w:rsidR="00FD1678" w:rsidRPr="00E6207C">
        <w:rPr>
          <w:rFonts w:ascii="Arial" w:hAnsi="Arial" w:cs="Arial"/>
          <w:sz w:val="24"/>
          <w:szCs w:val="24"/>
          <w:lang w:val="mn-MN"/>
        </w:rPr>
        <w:t xml:space="preserve"> мэдээллийн технологийн даамал тухайн хорооны мэдээллийн сангийн хадгалалтыг хариуцаж бүрэн бүтэн байдлыг хангах үүрэгтэй.</w:t>
      </w:r>
    </w:p>
    <w:p w:rsidR="00A42B60" w:rsidRDefault="00A42B60" w:rsidP="00825285">
      <w:pPr>
        <w:spacing w:line="240" w:lineRule="auto"/>
        <w:rPr>
          <w:rFonts w:ascii="Arial" w:hAnsi="Arial" w:cs="Arial"/>
          <w:sz w:val="24"/>
          <w:szCs w:val="24"/>
          <w:lang w:val="mn-MN"/>
        </w:rPr>
      </w:pPr>
    </w:p>
    <w:p w:rsidR="00A42B60" w:rsidRPr="00A3363A" w:rsidRDefault="00A42B60" w:rsidP="00825285">
      <w:pPr>
        <w:spacing w:line="240" w:lineRule="auto"/>
        <w:rPr>
          <w:rFonts w:ascii="Arial" w:hAnsi="Arial" w:cs="Arial"/>
          <w:sz w:val="24"/>
          <w:szCs w:val="24"/>
          <w:lang w:val="mn-MN"/>
        </w:rPr>
      </w:pPr>
      <w:r>
        <w:rPr>
          <w:rFonts w:ascii="Arial" w:hAnsi="Arial" w:cs="Arial"/>
          <w:sz w:val="24"/>
          <w:szCs w:val="24"/>
          <w:lang w:val="mn-MN"/>
        </w:rPr>
        <w:tab/>
      </w:r>
      <w:r w:rsidRPr="00A3363A">
        <w:rPr>
          <w:rFonts w:ascii="Arial" w:hAnsi="Arial" w:cs="Arial"/>
          <w:sz w:val="24"/>
          <w:szCs w:val="24"/>
          <w:lang w:val="mn-MN"/>
        </w:rPr>
        <w:t>5.4. Энэ журмын 5.2-т дурдсан сонгуулийн хороод нь сонгуулийн санал авах ажиллагаа дуусч дүнг гаргасны дараа автоматжуулах хэрэгслийн иж бүрдлийг дээд шатны хороонд хүлээлгэн өгөхдөө мэдээллийн сангийн мэдээллийг хөндлөнгийн халдлагаас хамгаалах үүрэгтэй.</w:t>
      </w:r>
    </w:p>
    <w:p w:rsidR="00A42B60" w:rsidRPr="00A3363A" w:rsidRDefault="00A42B60" w:rsidP="00825285">
      <w:pPr>
        <w:spacing w:line="240" w:lineRule="auto"/>
        <w:rPr>
          <w:rFonts w:ascii="Arial" w:hAnsi="Arial" w:cs="Arial"/>
          <w:sz w:val="24"/>
          <w:szCs w:val="24"/>
          <w:lang w:val="mn-MN"/>
        </w:rPr>
      </w:pPr>
    </w:p>
    <w:p w:rsidR="00A42B60" w:rsidRDefault="00A42B60" w:rsidP="00825285">
      <w:pPr>
        <w:spacing w:line="240" w:lineRule="auto"/>
        <w:rPr>
          <w:rFonts w:ascii="Arial" w:hAnsi="Arial" w:cs="Arial"/>
          <w:sz w:val="24"/>
          <w:szCs w:val="24"/>
          <w:lang w:val="mn-MN"/>
        </w:rPr>
      </w:pPr>
      <w:r w:rsidRPr="00A3363A">
        <w:rPr>
          <w:rFonts w:ascii="Arial" w:hAnsi="Arial" w:cs="Arial"/>
          <w:sz w:val="24"/>
          <w:szCs w:val="24"/>
          <w:lang w:val="mn-MN"/>
        </w:rPr>
        <w:tab/>
        <w:t xml:space="preserve">5.5. Сонгуулийн </w:t>
      </w:r>
      <w:r w:rsidR="008478A3">
        <w:rPr>
          <w:rFonts w:ascii="Arial" w:hAnsi="Arial" w:cs="Arial"/>
          <w:sz w:val="24"/>
          <w:szCs w:val="24"/>
          <w:lang w:val="mn-MN"/>
        </w:rPr>
        <w:t>Ерөнхий Х</w:t>
      </w:r>
      <w:r w:rsidRPr="00A3363A">
        <w:rPr>
          <w:rFonts w:ascii="Arial" w:hAnsi="Arial" w:cs="Arial"/>
          <w:sz w:val="24"/>
          <w:szCs w:val="24"/>
          <w:lang w:val="mn-MN"/>
        </w:rPr>
        <w:t xml:space="preserve">орооны дэргэдэх Мэдээллийн технологийн төв нь сонгуулийн хороодоос автоматжуулах хэрэгслийн иж бүрдлийг хүлээн авахдаа тэдгээрт байгаа мэдээллийн сангийн мэдээллийн бүрэн бүтэн байдлыг шалгана. </w:t>
      </w:r>
    </w:p>
    <w:p w:rsidR="00B65B66" w:rsidRPr="00A3363A" w:rsidRDefault="00B65B66" w:rsidP="00825285">
      <w:pPr>
        <w:spacing w:line="240" w:lineRule="auto"/>
        <w:rPr>
          <w:rFonts w:ascii="Arial" w:hAnsi="Arial" w:cs="Arial"/>
          <w:sz w:val="24"/>
          <w:szCs w:val="24"/>
          <w:lang w:val="mn-MN"/>
        </w:rPr>
      </w:pPr>
    </w:p>
    <w:p w:rsidR="00A42B60" w:rsidRPr="00A3363A" w:rsidRDefault="008478A3" w:rsidP="00825285">
      <w:pPr>
        <w:spacing w:line="240" w:lineRule="auto"/>
        <w:rPr>
          <w:rFonts w:ascii="Arial" w:hAnsi="Arial" w:cs="Arial"/>
          <w:sz w:val="24"/>
          <w:szCs w:val="24"/>
          <w:lang w:val="mn-MN"/>
        </w:rPr>
      </w:pPr>
      <w:r>
        <w:rPr>
          <w:rFonts w:ascii="Arial" w:hAnsi="Arial" w:cs="Arial"/>
          <w:sz w:val="24"/>
          <w:szCs w:val="24"/>
          <w:lang w:val="mn-MN"/>
        </w:rPr>
        <w:tab/>
        <w:t>5.6. Сонгуулийн Ерөнхий Х</w:t>
      </w:r>
      <w:r w:rsidR="00A42B60" w:rsidRPr="00A3363A">
        <w:rPr>
          <w:rFonts w:ascii="Arial" w:hAnsi="Arial" w:cs="Arial"/>
          <w:sz w:val="24"/>
          <w:szCs w:val="24"/>
          <w:lang w:val="mn-MN"/>
        </w:rPr>
        <w:t>орооны дэргэдэ</w:t>
      </w:r>
      <w:r w:rsidR="00207D8F" w:rsidRPr="00A3363A">
        <w:rPr>
          <w:rFonts w:ascii="Arial" w:hAnsi="Arial" w:cs="Arial"/>
          <w:sz w:val="24"/>
          <w:szCs w:val="24"/>
          <w:lang w:val="mn-MN"/>
        </w:rPr>
        <w:t>х</w:t>
      </w:r>
      <w:r w:rsidR="00A42B60" w:rsidRPr="00A3363A">
        <w:rPr>
          <w:rFonts w:ascii="Arial" w:hAnsi="Arial" w:cs="Arial"/>
          <w:sz w:val="24"/>
          <w:szCs w:val="24"/>
          <w:lang w:val="mn-MN"/>
        </w:rPr>
        <w:t xml:space="preserve"> Мэдээллийн технологийн төвийн захирал нь мэдээлэл хадгалахтай холбогдсон зааварчилгааг батлан мөрдүүлж, хадгалалтын байдалд тавих хяналтыг зохион байгуулна. </w:t>
      </w:r>
    </w:p>
    <w:p w:rsidR="00A42B60" w:rsidRPr="00A3363A" w:rsidRDefault="00A42B60" w:rsidP="00825285">
      <w:pPr>
        <w:spacing w:line="240" w:lineRule="auto"/>
        <w:rPr>
          <w:rFonts w:ascii="Arial" w:hAnsi="Arial" w:cs="Arial"/>
          <w:sz w:val="24"/>
          <w:szCs w:val="24"/>
          <w:lang w:val="mn-MN"/>
        </w:rPr>
      </w:pPr>
    </w:p>
    <w:p w:rsidR="00A42B60" w:rsidRPr="00A3363A" w:rsidRDefault="00A42B60" w:rsidP="00825285">
      <w:pPr>
        <w:spacing w:line="240" w:lineRule="auto"/>
        <w:rPr>
          <w:rFonts w:ascii="Arial" w:hAnsi="Arial" w:cs="Arial"/>
          <w:sz w:val="24"/>
          <w:szCs w:val="24"/>
          <w:lang w:val="mn-MN"/>
        </w:rPr>
      </w:pPr>
      <w:r w:rsidRPr="00A3363A">
        <w:rPr>
          <w:rFonts w:ascii="Arial" w:hAnsi="Arial" w:cs="Arial"/>
          <w:sz w:val="24"/>
          <w:szCs w:val="24"/>
          <w:lang w:val="mn-MN"/>
        </w:rPr>
        <w:tab/>
        <w:t xml:space="preserve">5.7. Мэдээллийн санг байнга хадгалах бөгөөд мэдээллийн сан дахь мэдээллийг устгах асуудлыг Сонгуулийн </w:t>
      </w:r>
      <w:r w:rsidR="008478A3">
        <w:rPr>
          <w:rFonts w:ascii="Arial" w:hAnsi="Arial" w:cs="Arial"/>
          <w:sz w:val="24"/>
          <w:szCs w:val="24"/>
          <w:lang w:val="mn-MN"/>
        </w:rPr>
        <w:t>Е</w:t>
      </w:r>
      <w:r w:rsidRPr="00A3363A">
        <w:rPr>
          <w:rFonts w:ascii="Arial" w:hAnsi="Arial" w:cs="Arial"/>
          <w:sz w:val="24"/>
          <w:szCs w:val="24"/>
          <w:lang w:val="mn-MN"/>
        </w:rPr>
        <w:t xml:space="preserve">рөнхий </w:t>
      </w:r>
      <w:r w:rsidR="008478A3">
        <w:rPr>
          <w:rFonts w:ascii="Arial" w:hAnsi="Arial" w:cs="Arial"/>
          <w:sz w:val="24"/>
          <w:szCs w:val="24"/>
          <w:lang w:val="mn-MN"/>
        </w:rPr>
        <w:t>Х</w:t>
      </w:r>
      <w:r w:rsidRPr="00A3363A">
        <w:rPr>
          <w:rFonts w:ascii="Arial" w:hAnsi="Arial" w:cs="Arial"/>
          <w:sz w:val="24"/>
          <w:szCs w:val="24"/>
          <w:lang w:val="mn-MN"/>
        </w:rPr>
        <w:t xml:space="preserve">ороо хууль тогтоомжид нийцүүлэн шийдвэрлэнэ. </w:t>
      </w:r>
    </w:p>
    <w:p w:rsidR="0013176D" w:rsidRDefault="0013176D" w:rsidP="00825285">
      <w:pPr>
        <w:spacing w:line="240" w:lineRule="auto"/>
        <w:rPr>
          <w:rFonts w:ascii="Arial" w:hAnsi="Arial" w:cs="Arial"/>
          <w:sz w:val="24"/>
          <w:szCs w:val="24"/>
          <w:lang w:val="mn-MN"/>
        </w:rPr>
      </w:pPr>
    </w:p>
    <w:p w:rsidR="0013176D" w:rsidRPr="00825285" w:rsidRDefault="0013176D" w:rsidP="00825285">
      <w:pPr>
        <w:spacing w:line="240" w:lineRule="auto"/>
        <w:jc w:val="center"/>
        <w:rPr>
          <w:rFonts w:ascii="Arial" w:hAnsi="Arial" w:cs="Arial"/>
          <w:b/>
          <w:i/>
          <w:sz w:val="24"/>
          <w:szCs w:val="24"/>
          <w:lang w:val="mn-MN"/>
        </w:rPr>
      </w:pPr>
      <w:r w:rsidRPr="0013176D">
        <w:rPr>
          <w:rFonts w:ascii="Arial" w:hAnsi="Arial" w:cs="Arial"/>
          <w:b/>
          <w:sz w:val="24"/>
          <w:szCs w:val="24"/>
          <w:lang w:val="mn-MN"/>
        </w:rPr>
        <w:t xml:space="preserve">Зургаа. </w:t>
      </w:r>
      <w:r w:rsidRPr="00825285">
        <w:rPr>
          <w:rFonts w:ascii="Arial" w:hAnsi="Arial" w:cs="Arial"/>
          <w:b/>
          <w:i/>
          <w:sz w:val="24"/>
          <w:szCs w:val="24"/>
          <w:lang w:val="mn-MN"/>
        </w:rPr>
        <w:t>Сонгуулийн автоматжуулсан системийн</w:t>
      </w:r>
    </w:p>
    <w:p w:rsidR="0013176D" w:rsidRPr="00825285" w:rsidRDefault="0013176D" w:rsidP="00825285">
      <w:pPr>
        <w:spacing w:line="240" w:lineRule="auto"/>
        <w:jc w:val="center"/>
        <w:rPr>
          <w:rFonts w:ascii="Arial" w:hAnsi="Arial" w:cs="Arial"/>
          <w:b/>
          <w:i/>
          <w:sz w:val="24"/>
          <w:szCs w:val="24"/>
          <w:lang w:val="mn-MN"/>
        </w:rPr>
      </w:pPr>
      <w:r w:rsidRPr="00825285">
        <w:rPr>
          <w:rFonts w:ascii="Arial" w:hAnsi="Arial" w:cs="Arial"/>
          <w:b/>
          <w:i/>
          <w:sz w:val="24"/>
          <w:szCs w:val="24"/>
          <w:lang w:val="mn-MN"/>
        </w:rPr>
        <w:t>мэдээллийн сангаас мэдээлэл авах</w:t>
      </w:r>
    </w:p>
    <w:p w:rsidR="0013176D" w:rsidRPr="0013176D" w:rsidRDefault="0013176D" w:rsidP="00825285">
      <w:pPr>
        <w:spacing w:line="240" w:lineRule="auto"/>
        <w:jc w:val="center"/>
        <w:rPr>
          <w:rFonts w:ascii="Arial" w:hAnsi="Arial" w:cs="Arial"/>
          <w:b/>
          <w:sz w:val="24"/>
          <w:szCs w:val="24"/>
          <w:lang w:val="mn-MN"/>
        </w:rPr>
      </w:pPr>
    </w:p>
    <w:p w:rsidR="00FD1678" w:rsidRPr="00E6207C" w:rsidRDefault="0013176D" w:rsidP="00825285">
      <w:pPr>
        <w:spacing w:line="240" w:lineRule="auto"/>
        <w:ind w:firstLine="720"/>
        <w:rPr>
          <w:rFonts w:ascii="Arial" w:hAnsi="Arial" w:cs="Arial"/>
          <w:sz w:val="24"/>
          <w:szCs w:val="24"/>
          <w:lang w:val="mn-MN"/>
        </w:rPr>
      </w:pPr>
      <w:r>
        <w:rPr>
          <w:rFonts w:ascii="Arial" w:hAnsi="Arial" w:cs="Arial"/>
          <w:sz w:val="24"/>
          <w:szCs w:val="24"/>
          <w:lang w:val="mn-MN"/>
        </w:rPr>
        <w:t>6</w:t>
      </w:r>
      <w:r w:rsidR="00FD1678" w:rsidRPr="00E6207C">
        <w:rPr>
          <w:rFonts w:ascii="Arial" w:hAnsi="Arial" w:cs="Arial"/>
          <w:sz w:val="24"/>
          <w:szCs w:val="24"/>
          <w:lang w:val="mn-MN"/>
        </w:rPr>
        <w:t>.</w:t>
      </w:r>
      <w:r>
        <w:rPr>
          <w:rFonts w:ascii="Arial" w:hAnsi="Arial" w:cs="Arial"/>
          <w:sz w:val="24"/>
          <w:szCs w:val="24"/>
          <w:lang w:val="mn-MN"/>
        </w:rPr>
        <w:t xml:space="preserve">1. </w:t>
      </w:r>
      <w:r w:rsidR="00FD1678" w:rsidRPr="00E6207C">
        <w:rPr>
          <w:rFonts w:ascii="Arial" w:hAnsi="Arial" w:cs="Arial"/>
          <w:sz w:val="24"/>
          <w:szCs w:val="24"/>
          <w:lang w:val="mn-MN"/>
        </w:rPr>
        <w:t>Мэдээллийн сангаас дор дурдсан этгээд мэдээлэл авах эрх эдэлнэ:</w:t>
      </w:r>
    </w:p>
    <w:p w:rsidR="00FD1678" w:rsidRPr="00E6207C" w:rsidRDefault="00FB4331" w:rsidP="00825285">
      <w:pPr>
        <w:spacing w:line="240" w:lineRule="auto"/>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6</w:t>
      </w:r>
      <w:r w:rsidR="00FD1678" w:rsidRPr="00E6207C">
        <w:rPr>
          <w:rFonts w:ascii="Arial" w:hAnsi="Arial" w:cs="Arial"/>
          <w:sz w:val="24"/>
          <w:szCs w:val="24"/>
          <w:lang w:val="mn-MN"/>
        </w:rPr>
        <w:t>.</w:t>
      </w:r>
      <w:r w:rsidR="00035602" w:rsidRPr="00E6207C">
        <w:rPr>
          <w:rFonts w:ascii="Arial" w:hAnsi="Arial" w:cs="Arial"/>
          <w:sz w:val="24"/>
          <w:szCs w:val="24"/>
          <w:lang w:val="mn-MN"/>
        </w:rPr>
        <w:t>1.</w:t>
      </w:r>
      <w:r>
        <w:rPr>
          <w:rFonts w:ascii="Arial" w:hAnsi="Arial" w:cs="Arial"/>
          <w:sz w:val="24"/>
          <w:szCs w:val="24"/>
          <w:lang w:val="mn-MN"/>
        </w:rPr>
        <w:t xml:space="preserve">1. </w:t>
      </w:r>
      <w:r w:rsidR="00035602" w:rsidRPr="00E6207C">
        <w:rPr>
          <w:rFonts w:ascii="Arial" w:hAnsi="Arial" w:cs="Arial"/>
          <w:sz w:val="24"/>
          <w:szCs w:val="24"/>
          <w:lang w:val="mn-MN"/>
        </w:rPr>
        <w:t>С</w:t>
      </w:r>
      <w:r w:rsidR="00FD1678" w:rsidRPr="00E6207C">
        <w:rPr>
          <w:rFonts w:ascii="Arial" w:hAnsi="Arial" w:cs="Arial"/>
          <w:sz w:val="24"/>
          <w:szCs w:val="24"/>
          <w:lang w:val="mn-MN"/>
        </w:rPr>
        <w:t>онгуулийн бүх шатны хороодын дарга, нарийн бичгийн дарга, гишүүн, ажилтан болон сонгуулийн автоматжуулсан системийн ашиглалтыг хариуцан техник хэрэгслийг ажиллуулж байгаа ажилтан тус тусын бүрэн эрх, албаны үүргээ хэрэгжүүлэхэд шаардлагатай мэдээлэл авах</w:t>
      </w:r>
      <w:r w:rsidR="00FD1678" w:rsidRPr="00B4600B">
        <w:rPr>
          <w:rFonts w:ascii="Arial" w:hAnsi="Arial" w:cs="Arial"/>
          <w:sz w:val="24"/>
          <w:szCs w:val="24"/>
          <w:lang w:val="mn-MN"/>
        </w:rPr>
        <w:t>;</w:t>
      </w:r>
    </w:p>
    <w:p w:rsidR="00FD1678" w:rsidRPr="00E6207C" w:rsidRDefault="00FB4331" w:rsidP="00825285">
      <w:pPr>
        <w:spacing w:line="240" w:lineRule="auto"/>
        <w:rPr>
          <w:rFonts w:ascii="Arial" w:hAnsi="Arial" w:cs="Arial"/>
          <w:sz w:val="24"/>
          <w:szCs w:val="24"/>
          <w:lang w:val="mn-MN"/>
        </w:rPr>
      </w:pPr>
      <w:r>
        <w:rPr>
          <w:rFonts w:ascii="Arial" w:hAnsi="Arial" w:cs="Arial"/>
          <w:sz w:val="24"/>
          <w:szCs w:val="24"/>
          <w:lang w:val="mn-MN"/>
        </w:rPr>
        <w:lastRenderedPageBreak/>
        <w:tab/>
      </w:r>
      <w:r>
        <w:rPr>
          <w:rFonts w:ascii="Arial" w:hAnsi="Arial" w:cs="Arial"/>
          <w:sz w:val="24"/>
          <w:szCs w:val="24"/>
          <w:lang w:val="mn-MN"/>
        </w:rPr>
        <w:tab/>
        <w:t>6.1</w:t>
      </w:r>
      <w:r w:rsidR="00035602" w:rsidRPr="00E6207C">
        <w:rPr>
          <w:rFonts w:ascii="Arial" w:hAnsi="Arial" w:cs="Arial"/>
          <w:sz w:val="24"/>
          <w:szCs w:val="24"/>
          <w:lang w:val="mn-MN"/>
        </w:rPr>
        <w:t>.2.</w:t>
      </w:r>
      <w:r w:rsidR="00825285">
        <w:rPr>
          <w:rFonts w:ascii="Arial" w:hAnsi="Arial" w:cs="Arial"/>
          <w:sz w:val="24"/>
          <w:szCs w:val="24"/>
          <w:lang w:val="mn-MN"/>
        </w:rPr>
        <w:t xml:space="preserve"> </w:t>
      </w:r>
      <w:r w:rsidR="00035602" w:rsidRPr="00E6207C">
        <w:rPr>
          <w:rFonts w:ascii="Arial" w:hAnsi="Arial" w:cs="Arial"/>
          <w:sz w:val="24"/>
          <w:szCs w:val="24"/>
          <w:lang w:val="mn-MN"/>
        </w:rPr>
        <w:t>И</w:t>
      </w:r>
      <w:r w:rsidR="00FD1678" w:rsidRPr="00E6207C">
        <w:rPr>
          <w:rFonts w:ascii="Arial" w:hAnsi="Arial" w:cs="Arial"/>
          <w:sz w:val="24"/>
          <w:szCs w:val="24"/>
          <w:lang w:val="mn-MN"/>
        </w:rPr>
        <w:t>ргэн сонгогч</w:t>
      </w:r>
      <w:r w:rsidR="00207D8F">
        <w:rPr>
          <w:rFonts w:ascii="Arial" w:hAnsi="Arial" w:cs="Arial"/>
          <w:sz w:val="24"/>
          <w:szCs w:val="24"/>
          <w:lang w:val="mn-MN"/>
        </w:rPr>
        <w:t>дын</w:t>
      </w:r>
      <w:r w:rsidR="00FD1678" w:rsidRPr="00E6207C">
        <w:rPr>
          <w:rFonts w:ascii="Arial" w:hAnsi="Arial" w:cs="Arial"/>
          <w:sz w:val="24"/>
          <w:szCs w:val="24"/>
          <w:lang w:val="mn-MN"/>
        </w:rPr>
        <w:t xml:space="preserve"> нэрийн жагсаалтад байгаа </w:t>
      </w:r>
      <w:r w:rsidR="00910DA3">
        <w:rPr>
          <w:rFonts w:ascii="Arial" w:hAnsi="Arial" w:cs="Arial"/>
          <w:sz w:val="24"/>
          <w:szCs w:val="24"/>
          <w:lang w:val="mn-MN"/>
        </w:rPr>
        <w:t xml:space="preserve">Сонгуулийн автоматжуулсан системийн тухай хуулийн 4.1.2-т заасан </w:t>
      </w:r>
      <w:r w:rsidR="00FD1678" w:rsidRPr="00E6207C">
        <w:rPr>
          <w:rFonts w:ascii="Arial" w:hAnsi="Arial" w:cs="Arial"/>
          <w:sz w:val="24"/>
          <w:szCs w:val="24"/>
          <w:lang w:val="mn-MN"/>
        </w:rPr>
        <w:t>хувийн мэдээлэл болон нийтэд нээлттэй бусад мэдээллийг авах</w:t>
      </w:r>
      <w:r w:rsidR="00FD1678" w:rsidRPr="00B4600B">
        <w:rPr>
          <w:rFonts w:ascii="Arial" w:hAnsi="Arial" w:cs="Arial"/>
          <w:sz w:val="24"/>
          <w:szCs w:val="24"/>
          <w:lang w:val="mn-MN"/>
        </w:rPr>
        <w:t>;</w:t>
      </w:r>
    </w:p>
    <w:p w:rsidR="002717B8" w:rsidRDefault="00FB4331" w:rsidP="00825285">
      <w:pPr>
        <w:spacing w:line="240" w:lineRule="auto"/>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t>6</w:t>
      </w:r>
      <w:r w:rsidR="00035602" w:rsidRPr="00E6207C">
        <w:rPr>
          <w:rFonts w:ascii="Arial" w:hAnsi="Arial" w:cs="Arial"/>
          <w:sz w:val="24"/>
          <w:szCs w:val="24"/>
          <w:lang w:val="mn-MN"/>
        </w:rPr>
        <w:t>.</w:t>
      </w:r>
      <w:r>
        <w:rPr>
          <w:rFonts w:ascii="Arial" w:hAnsi="Arial" w:cs="Arial"/>
          <w:sz w:val="24"/>
          <w:szCs w:val="24"/>
          <w:lang w:val="mn-MN"/>
        </w:rPr>
        <w:t>1.</w:t>
      </w:r>
      <w:r w:rsidR="00035602" w:rsidRPr="00E6207C">
        <w:rPr>
          <w:rFonts w:ascii="Arial" w:hAnsi="Arial" w:cs="Arial"/>
          <w:sz w:val="24"/>
          <w:szCs w:val="24"/>
          <w:lang w:val="mn-MN"/>
        </w:rPr>
        <w:t>3.</w:t>
      </w:r>
      <w:r w:rsidR="00825285">
        <w:rPr>
          <w:rFonts w:ascii="Arial" w:hAnsi="Arial" w:cs="Arial"/>
          <w:sz w:val="24"/>
          <w:szCs w:val="24"/>
          <w:lang w:val="mn-MN"/>
        </w:rPr>
        <w:t xml:space="preserve"> </w:t>
      </w:r>
      <w:r w:rsidR="00035602" w:rsidRPr="00E6207C">
        <w:rPr>
          <w:rFonts w:ascii="Arial" w:hAnsi="Arial" w:cs="Arial"/>
          <w:sz w:val="24"/>
          <w:szCs w:val="24"/>
          <w:lang w:val="mn-MN"/>
        </w:rPr>
        <w:t>Т</w:t>
      </w:r>
      <w:r w:rsidR="00FD1678" w:rsidRPr="00E6207C">
        <w:rPr>
          <w:rFonts w:ascii="Arial" w:hAnsi="Arial" w:cs="Arial"/>
          <w:sz w:val="24"/>
          <w:szCs w:val="24"/>
          <w:lang w:val="mn-MN"/>
        </w:rPr>
        <w:t xml:space="preserve">өрийн байгууллагын хуулиар эрх олгогдсон албан тушаалтан </w:t>
      </w:r>
      <w:r w:rsidR="002717B8" w:rsidRPr="00E6207C">
        <w:rPr>
          <w:rFonts w:ascii="Arial" w:hAnsi="Arial" w:cs="Arial"/>
          <w:sz w:val="24"/>
          <w:szCs w:val="24"/>
          <w:lang w:val="mn-MN"/>
        </w:rPr>
        <w:t>бүрэн эрхийнхээ хүрээнд хамаарах асуудлаар мэдээлэл авах.</w:t>
      </w:r>
    </w:p>
    <w:p w:rsidR="00825285" w:rsidRDefault="00825285" w:rsidP="00825285">
      <w:pPr>
        <w:spacing w:line="240" w:lineRule="auto"/>
        <w:rPr>
          <w:rFonts w:ascii="Arial" w:hAnsi="Arial" w:cs="Arial"/>
          <w:sz w:val="24"/>
          <w:szCs w:val="24"/>
          <w:lang w:val="mn-MN"/>
        </w:rPr>
      </w:pPr>
    </w:p>
    <w:p w:rsidR="00FB4331" w:rsidRPr="00825285" w:rsidRDefault="00FB4331" w:rsidP="00825285">
      <w:pPr>
        <w:spacing w:line="240" w:lineRule="auto"/>
        <w:jc w:val="center"/>
        <w:rPr>
          <w:rFonts w:ascii="Arial" w:hAnsi="Arial" w:cs="Arial"/>
          <w:b/>
          <w:i/>
          <w:sz w:val="24"/>
          <w:szCs w:val="24"/>
          <w:lang w:val="mn-MN"/>
        </w:rPr>
      </w:pPr>
      <w:r w:rsidRPr="00FB4331">
        <w:rPr>
          <w:rFonts w:ascii="Arial" w:hAnsi="Arial" w:cs="Arial"/>
          <w:b/>
          <w:sz w:val="24"/>
          <w:szCs w:val="24"/>
          <w:lang w:val="mn-MN"/>
        </w:rPr>
        <w:t xml:space="preserve">Долоо. </w:t>
      </w:r>
      <w:r w:rsidRPr="00825285">
        <w:rPr>
          <w:rFonts w:ascii="Arial" w:hAnsi="Arial" w:cs="Arial"/>
          <w:b/>
          <w:i/>
          <w:sz w:val="24"/>
          <w:szCs w:val="24"/>
          <w:lang w:val="mn-MN"/>
        </w:rPr>
        <w:t>Сонгуулийн автоматжуулсан системийн</w:t>
      </w:r>
    </w:p>
    <w:p w:rsidR="00FB4331" w:rsidRDefault="00FB4331" w:rsidP="00825285">
      <w:pPr>
        <w:spacing w:line="240" w:lineRule="auto"/>
        <w:jc w:val="center"/>
        <w:rPr>
          <w:rFonts w:ascii="Arial" w:hAnsi="Arial" w:cs="Arial"/>
          <w:b/>
          <w:i/>
          <w:sz w:val="24"/>
          <w:szCs w:val="24"/>
          <w:lang w:val="mn-MN"/>
        </w:rPr>
      </w:pPr>
      <w:r w:rsidRPr="00825285">
        <w:rPr>
          <w:rFonts w:ascii="Arial" w:hAnsi="Arial" w:cs="Arial"/>
          <w:b/>
          <w:i/>
          <w:sz w:val="24"/>
          <w:szCs w:val="24"/>
          <w:lang w:val="mn-MN"/>
        </w:rPr>
        <w:t>мэдээллийн сангаас мэдээлэл хэвлэх, хувилах</w:t>
      </w:r>
    </w:p>
    <w:p w:rsidR="00825285" w:rsidRPr="00825285" w:rsidRDefault="00825285" w:rsidP="00825285">
      <w:pPr>
        <w:spacing w:line="240" w:lineRule="auto"/>
        <w:jc w:val="center"/>
        <w:rPr>
          <w:rFonts w:ascii="Arial" w:hAnsi="Arial" w:cs="Arial"/>
          <w:b/>
          <w:i/>
          <w:sz w:val="24"/>
          <w:szCs w:val="24"/>
          <w:lang w:val="mn-MN"/>
        </w:rPr>
      </w:pPr>
    </w:p>
    <w:p w:rsidR="002717B8" w:rsidRDefault="00FB4331" w:rsidP="00825285">
      <w:pPr>
        <w:spacing w:line="240" w:lineRule="auto"/>
        <w:rPr>
          <w:rFonts w:ascii="Arial" w:hAnsi="Arial" w:cs="Arial"/>
          <w:sz w:val="24"/>
          <w:szCs w:val="24"/>
          <w:lang w:val="mn-MN"/>
        </w:rPr>
      </w:pPr>
      <w:r>
        <w:rPr>
          <w:rFonts w:ascii="Arial" w:hAnsi="Arial" w:cs="Arial"/>
          <w:sz w:val="24"/>
          <w:szCs w:val="24"/>
          <w:lang w:val="mn-MN"/>
        </w:rPr>
        <w:tab/>
        <w:t>7.1</w:t>
      </w:r>
      <w:r w:rsidR="002717B8" w:rsidRPr="00E6207C">
        <w:rPr>
          <w:rFonts w:ascii="Arial" w:hAnsi="Arial" w:cs="Arial"/>
          <w:sz w:val="24"/>
          <w:szCs w:val="24"/>
          <w:lang w:val="mn-MN"/>
        </w:rPr>
        <w:t>.</w:t>
      </w:r>
      <w:r w:rsidR="00825285">
        <w:rPr>
          <w:rFonts w:ascii="Arial" w:hAnsi="Arial" w:cs="Arial"/>
          <w:sz w:val="24"/>
          <w:szCs w:val="24"/>
          <w:lang w:val="mn-MN"/>
        </w:rPr>
        <w:t xml:space="preserve"> </w:t>
      </w:r>
      <w:r w:rsidR="002717B8" w:rsidRPr="00E6207C">
        <w:rPr>
          <w:rFonts w:ascii="Arial" w:hAnsi="Arial" w:cs="Arial"/>
          <w:sz w:val="24"/>
          <w:szCs w:val="24"/>
          <w:lang w:val="mn-MN"/>
        </w:rPr>
        <w:t>Мэдээллийн санд байгаа мэдээллийг хувилах зөвшөөрлийг тухайн сонгуулийн хорооны нарийн бичгийн дарга өгч, тэр тухай бүртгэл хөтөлнө.</w:t>
      </w:r>
    </w:p>
    <w:p w:rsidR="00FB4331" w:rsidRDefault="00FB4331" w:rsidP="00825285">
      <w:pPr>
        <w:spacing w:line="240" w:lineRule="auto"/>
        <w:rPr>
          <w:rFonts w:ascii="Arial" w:hAnsi="Arial" w:cs="Arial"/>
          <w:sz w:val="24"/>
          <w:szCs w:val="24"/>
          <w:lang w:val="mn-MN"/>
        </w:rPr>
      </w:pPr>
    </w:p>
    <w:p w:rsidR="00FB4331" w:rsidRPr="00825285" w:rsidRDefault="00FB4331" w:rsidP="00825285">
      <w:pPr>
        <w:spacing w:line="240" w:lineRule="auto"/>
        <w:jc w:val="center"/>
        <w:rPr>
          <w:rFonts w:ascii="Arial" w:hAnsi="Arial" w:cs="Arial"/>
          <w:b/>
          <w:i/>
          <w:sz w:val="24"/>
          <w:szCs w:val="24"/>
          <w:lang w:val="mn-MN"/>
        </w:rPr>
      </w:pPr>
      <w:r w:rsidRPr="00FB4331">
        <w:rPr>
          <w:rFonts w:ascii="Arial" w:hAnsi="Arial" w:cs="Arial"/>
          <w:b/>
          <w:sz w:val="24"/>
          <w:szCs w:val="24"/>
          <w:lang w:val="mn-MN"/>
        </w:rPr>
        <w:t xml:space="preserve">Найм. </w:t>
      </w:r>
      <w:r w:rsidRPr="00825285">
        <w:rPr>
          <w:rFonts w:ascii="Arial" w:hAnsi="Arial" w:cs="Arial"/>
          <w:b/>
          <w:i/>
          <w:sz w:val="24"/>
          <w:szCs w:val="24"/>
          <w:lang w:val="mn-MN"/>
        </w:rPr>
        <w:t>Сонгуулийн автоматжуулсан системийн</w:t>
      </w:r>
    </w:p>
    <w:p w:rsidR="00FB4331" w:rsidRPr="00825285" w:rsidRDefault="00FB4331" w:rsidP="00825285">
      <w:pPr>
        <w:spacing w:line="240" w:lineRule="auto"/>
        <w:jc w:val="center"/>
        <w:rPr>
          <w:rFonts w:ascii="Arial" w:hAnsi="Arial" w:cs="Arial"/>
          <w:b/>
          <w:i/>
          <w:sz w:val="24"/>
          <w:szCs w:val="24"/>
          <w:lang w:val="mn-MN"/>
        </w:rPr>
      </w:pPr>
      <w:r w:rsidRPr="00825285">
        <w:rPr>
          <w:rFonts w:ascii="Arial" w:hAnsi="Arial" w:cs="Arial"/>
          <w:b/>
          <w:i/>
          <w:sz w:val="24"/>
          <w:szCs w:val="24"/>
          <w:lang w:val="mn-MN"/>
        </w:rPr>
        <w:t>мэдээллийн сангаас лавлагаа олгох</w:t>
      </w:r>
    </w:p>
    <w:p w:rsidR="00FB4331" w:rsidRPr="00FB4331" w:rsidRDefault="00FB4331" w:rsidP="00825285">
      <w:pPr>
        <w:spacing w:line="240" w:lineRule="auto"/>
        <w:jc w:val="center"/>
        <w:rPr>
          <w:rFonts w:ascii="Arial" w:hAnsi="Arial" w:cs="Arial"/>
          <w:b/>
          <w:sz w:val="24"/>
          <w:szCs w:val="24"/>
          <w:lang w:val="mn-MN"/>
        </w:rPr>
      </w:pPr>
    </w:p>
    <w:p w:rsidR="002717B8" w:rsidRDefault="00FB4331" w:rsidP="00825285">
      <w:pPr>
        <w:spacing w:line="240" w:lineRule="auto"/>
        <w:rPr>
          <w:rFonts w:ascii="Arial" w:hAnsi="Arial" w:cs="Arial"/>
          <w:sz w:val="24"/>
          <w:szCs w:val="24"/>
          <w:lang w:val="mn-MN"/>
        </w:rPr>
      </w:pPr>
      <w:r>
        <w:rPr>
          <w:rFonts w:ascii="Arial" w:hAnsi="Arial" w:cs="Arial"/>
          <w:sz w:val="24"/>
          <w:szCs w:val="24"/>
          <w:lang w:val="mn-MN"/>
        </w:rPr>
        <w:tab/>
        <w:t>8</w:t>
      </w:r>
      <w:r w:rsidR="002717B8" w:rsidRPr="00E6207C">
        <w:rPr>
          <w:rFonts w:ascii="Arial" w:hAnsi="Arial" w:cs="Arial"/>
          <w:sz w:val="24"/>
          <w:szCs w:val="24"/>
          <w:lang w:val="mn-MN"/>
        </w:rPr>
        <w:t>.</w:t>
      </w:r>
      <w:r>
        <w:rPr>
          <w:rFonts w:ascii="Arial" w:hAnsi="Arial" w:cs="Arial"/>
          <w:sz w:val="24"/>
          <w:szCs w:val="24"/>
          <w:lang w:val="mn-MN"/>
        </w:rPr>
        <w:t>1.</w:t>
      </w:r>
      <w:r w:rsidR="00825285">
        <w:rPr>
          <w:rFonts w:ascii="Arial" w:hAnsi="Arial" w:cs="Arial"/>
          <w:sz w:val="24"/>
          <w:szCs w:val="24"/>
          <w:lang w:val="mn-MN"/>
        </w:rPr>
        <w:t xml:space="preserve"> </w:t>
      </w:r>
      <w:r w:rsidR="002717B8" w:rsidRPr="00E6207C">
        <w:rPr>
          <w:rFonts w:ascii="Arial" w:hAnsi="Arial" w:cs="Arial"/>
          <w:sz w:val="24"/>
          <w:szCs w:val="24"/>
          <w:lang w:val="mn-MN"/>
        </w:rPr>
        <w:t>Энэ журмын 9-д заасан мэдээлэл авах эрх бүхий этгээдэд мэдээллийн сангаас лавлагаа олгохдоо тухайн сонгуулийн хороонд бичгээр гаргасан хүсэлтийг үндэслэн хорооны дарга, нарийн бичгийн дарга шийдвэрлэх бөгөөд шаардлагатай бол хорооны хуралдаанд хэлэлцүүлнэ.</w:t>
      </w:r>
    </w:p>
    <w:p w:rsidR="00825285" w:rsidRPr="00E6207C" w:rsidRDefault="00825285" w:rsidP="00825285">
      <w:pPr>
        <w:spacing w:line="240" w:lineRule="auto"/>
        <w:rPr>
          <w:rFonts w:ascii="Arial" w:hAnsi="Arial" w:cs="Arial"/>
          <w:sz w:val="24"/>
          <w:szCs w:val="24"/>
          <w:lang w:val="mn-MN"/>
        </w:rPr>
      </w:pPr>
    </w:p>
    <w:p w:rsidR="002717B8" w:rsidRDefault="00FB4331" w:rsidP="00825285">
      <w:pPr>
        <w:spacing w:line="240" w:lineRule="auto"/>
        <w:rPr>
          <w:rFonts w:ascii="Arial" w:hAnsi="Arial" w:cs="Arial"/>
          <w:sz w:val="24"/>
          <w:szCs w:val="24"/>
          <w:lang w:val="mn-MN"/>
        </w:rPr>
      </w:pPr>
      <w:r>
        <w:rPr>
          <w:rFonts w:ascii="Arial" w:hAnsi="Arial" w:cs="Arial"/>
          <w:sz w:val="24"/>
          <w:szCs w:val="24"/>
          <w:lang w:val="mn-MN"/>
        </w:rPr>
        <w:tab/>
        <w:t>8</w:t>
      </w:r>
      <w:r w:rsidR="002717B8" w:rsidRPr="00E6207C">
        <w:rPr>
          <w:rFonts w:ascii="Arial" w:hAnsi="Arial" w:cs="Arial"/>
          <w:sz w:val="24"/>
          <w:szCs w:val="24"/>
          <w:lang w:val="mn-MN"/>
        </w:rPr>
        <w:t>.</w:t>
      </w:r>
      <w:r>
        <w:rPr>
          <w:rFonts w:ascii="Arial" w:hAnsi="Arial" w:cs="Arial"/>
          <w:sz w:val="24"/>
          <w:szCs w:val="24"/>
          <w:lang w:val="mn-MN"/>
        </w:rPr>
        <w:t xml:space="preserve">2. </w:t>
      </w:r>
      <w:r w:rsidR="002717B8" w:rsidRPr="00E6207C">
        <w:rPr>
          <w:rFonts w:ascii="Arial" w:hAnsi="Arial" w:cs="Arial"/>
          <w:sz w:val="24"/>
          <w:szCs w:val="24"/>
          <w:lang w:val="mn-MN"/>
        </w:rPr>
        <w:t>Лавлагааг зөвхөн цаасан дээр хэвлэсэн хэлбэрээр олгоно.</w:t>
      </w:r>
    </w:p>
    <w:p w:rsidR="00825285" w:rsidRPr="00E6207C" w:rsidRDefault="00825285" w:rsidP="00825285">
      <w:pPr>
        <w:spacing w:line="240" w:lineRule="auto"/>
        <w:rPr>
          <w:rFonts w:ascii="Arial" w:hAnsi="Arial" w:cs="Arial"/>
          <w:sz w:val="24"/>
          <w:szCs w:val="24"/>
          <w:lang w:val="mn-MN"/>
        </w:rPr>
      </w:pPr>
    </w:p>
    <w:p w:rsidR="002717B8" w:rsidRDefault="00FB4331" w:rsidP="00825285">
      <w:pPr>
        <w:spacing w:line="240" w:lineRule="auto"/>
        <w:rPr>
          <w:rFonts w:ascii="Arial" w:hAnsi="Arial" w:cs="Arial"/>
          <w:sz w:val="24"/>
          <w:szCs w:val="24"/>
          <w:lang w:val="mn-MN"/>
        </w:rPr>
      </w:pPr>
      <w:r>
        <w:rPr>
          <w:rFonts w:ascii="Arial" w:hAnsi="Arial" w:cs="Arial"/>
          <w:sz w:val="24"/>
          <w:szCs w:val="24"/>
          <w:lang w:val="mn-MN"/>
        </w:rPr>
        <w:tab/>
        <w:t>8.</w:t>
      </w:r>
      <w:r w:rsidR="002717B8" w:rsidRPr="00E6207C">
        <w:rPr>
          <w:rFonts w:ascii="Arial" w:hAnsi="Arial" w:cs="Arial"/>
          <w:sz w:val="24"/>
          <w:szCs w:val="24"/>
          <w:lang w:val="mn-MN"/>
        </w:rPr>
        <w:t>3.</w:t>
      </w:r>
      <w:r>
        <w:rPr>
          <w:rFonts w:ascii="Arial" w:hAnsi="Arial" w:cs="Arial"/>
          <w:sz w:val="24"/>
          <w:szCs w:val="24"/>
          <w:lang w:val="mn-MN"/>
        </w:rPr>
        <w:t xml:space="preserve"> </w:t>
      </w:r>
      <w:r w:rsidR="002717B8" w:rsidRPr="00E6207C">
        <w:rPr>
          <w:rFonts w:ascii="Arial" w:hAnsi="Arial" w:cs="Arial"/>
          <w:sz w:val="24"/>
          <w:szCs w:val="24"/>
          <w:lang w:val="mn-MN"/>
        </w:rPr>
        <w:t>Лавлагаа олгосон тухай бүртгэлийг ажил үүргийн хуваарийн дагуу хорооны гишүүн буюу ажилтан хөтөлнө.</w:t>
      </w:r>
    </w:p>
    <w:p w:rsidR="00207D8F" w:rsidRDefault="00207D8F" w:rsidP="00825285">
      <w:pPr>
        <w:spacing w:line="240" w:lineRule="auto"/>
        <w:rPr>
          <w:rFonts w:ascii="Arial" w:hAnsi="Arial" w:cs="Arial"/>
          <w:sz w:val="24"/>
          <w:szCs w:val="24"/>
          <w:lang w:val="mn-MN"/>
        </w:rPr>
      </w:pPr>
    </w:p>
    <w:p w:rsidR="00E9470F" w:rsidRPr="005B2136" w:rsidRDefault="00A42B60" w:rsidP="00020177">
      <w:pPr>
        <w:spacing w:line="240" w:lineRule="auto"/>
        <w:jc w:val="center"/>
        <w:rPr>
          <w:rFonts w:ascii="Arial" w:hAnsi="Arial" w:cs="Arial"/>
          <w:b/>
          <w:i/>
          <w:sz w:val="24"/>
          <w:szCs w:val="24"/>
          <w:lang w:val="mn-MN"/>
        </w:rPr>
      </w:pPr>
      <w:r w:rsidRPr="005B2136">
        <w:rPr>
          <w:rFonts w:ascii="Arial" w:hAnsi="Arial" w:cs="Arial"/>
          <w:b/>
          <w:i/>
          <w:sz w:val="24"/>
          <w:szCs w:val="24"/>
          <w:lang w:val="mn-MN"/>
        </w:rPr>
        <w:t>Ес. Мэдээллийн сангийн нийтэд ил байх мэдээлэл,</w:t>
      </w:r>
    </w:p>
    <w:p w:rsidR="00A42B60" w:rsidRPr="005B2136" w:rsidRDefault="00582BEB" w:rsidP="00582BEB">
      <w:pPr>
        <w:spacing w:line="240" w:lineRule="auto"/>
        <w:jc w:val="center"/>
        <w:rPr>
          <w:rFonts w:ascii="Arial" w:hAnsi="Arial" w:cs="Arial"/>
          <w:b/>
          <w:i/>
          <w:sz w:val="24"/>
          <w:szCs w:val="24"/>
          <w:lang w:val="mn-MN"/>
        </w:rPr>
      </w:pPr>
      <w:r w:rsidRPr="005B2136">
        <w:rPr>
          <w:rFonts w:ascii="Arial" w:hAnsi="Arial" w:cs="Arial"/>
          <w:b/>
          <w:i/>
          <w:sz w:val="24"/>
          <w:szCs w:val="24"/>
          <w:lang w:val="mn-MN"/>
        </w:rPr>
        <w:t>м</w:t>
      </w:r>
      <w:r w:rsidR="00A42B60" w:rsidRPr="005B2136">
        <w:rPr>
          <w:rFonts w:ascii="Arial" w:hAnsi="Arial" w:cs="Arial"/>
          <w:b/>
          <w:i/>
          <w:sz w:val="24"/>
          <w:szCs w:val="24"/>
          <w:lang w:val="mn-MN"/>
        </w:rPr>
        <w:t>эдээлэл авах журам</w:t>
      </w:r>
    </w:p>
    <w:p w:rsidR="00A42B60" w:rsidRDefault="00A42B60" w:rsidP="00A42B60">
      <w:pPr>
        <w:spacing w:line="240" w:lineRule="auto"/>
        <w:rPr>
          <w:rFonts w:ascii="Arial" w:hAnsi="Arial" w:cs="Arial"/>
          <w:sz w:val="24"/>
          <w:szCs w:val="24"/>
          <w:lang w:val="mn-MN"/>
        </w:rPr>
      </w:pPr>
    </w:p>
    <w:p w:rsidR="00A42B60" w:rsidRPr="00020177" w:rsidRDefault="00A42B60" w:rsidP="00A42B60">
      <w:pPr>
        <w:spacing w:line="240" w:lineRule="auto"/>
        <w:rPr>
          <w:rFonts w:ascii="Arial" w:hAnsi="Arial" w:cs="Arial"/>
          <w:sz w:val="24"/>
          <w:szCs w:val="24"/>
          <w:lang w:val="mn-MN"/>
        </w:rPr>
      </w:pPr>
      <w:r>
        <w:rPr>
          <w:rFonts w:ascii="Arial" w:hAnsi="Arial" w:cs="Arial"/>
          <w:sz w:val="24"/>
          <w:szCs w:val="24"/>
          <w:lang w:val="mn-MN"/>
        </w:rPr>
        <w:tab/>
      </w:r>
      <w:r w:rsidRPr="00020177">
        <w:rPr>
          <w:rFonts w:ascii="Arial" w:hAnsi="Arial" w:cs="Arial"/>
          <w:sz w:val="24"/>
          <w:szCs w:val="24"/>
          <w:lang w:val="mn-MN"/>
        </w:rPr>
        <w:t xml:space="preserve">9.1. Энэ журмын </w:t>
      </w:r>
      <w:r w:rsidR="00020177" w:rsidRPr="00020177">
        <w:rPr>
          <w:rFonts w:ascii="Arial" w:hAnsi="Arial" w:cs="Arial"/>
          <w:sz w:val="24"/>
          <w:szCs w:val="24"/>
          <w:lang w:val="mn-MN"/>
        </w:rPr>
        <w:t>2.1.</w:t>
      </w:r>
      <w:r w:rsidR="00020177" w:rsidRPr="00D650DB">
        <w:rPr>
          <w:rFonts w:ascii="Arial" w:hAnsi="Arial" w:cs="Arial"/>
          <w:bCs/>
          <w:sz w:val="24"/>
          <w:szCs w:val="24"/>
          <w:lang w:val="mn-MN"/>
        </w:rPr>
        <w:t>1</w:t>
      </w:r>
      <w:r w:rsidR="00D650DB">
        <w:rPr>
          <w:rFonts w:ascii="Arial" w:hAnsi="Arial" w:cs="Arial"/>
          <w:bCs/>
          <w:sz w:val="24"/>
          <w:szCs w:val="24"/>
          <w:lang w:val="mn-MN"/>
        </w:rPr>
        <w:t>-</w:t>
      </w:r>
      <w:r w:rsidR="009C5B63" w:rsidRPr="00D650DB">
        <w:rPr>
          <w:rFonts w:ascii="Arial" w:hAnsi="Arial" w:cs="Arial"/>
          <w:bCs/>
          <w:sz w:val="24"/>
          <w:szCs w:val="24"/>
          <w:lang w:val="mn-MN"/>
        </w:rPr>
        <w:t>д</w:t>
      </w:r>
      <w:r w:rsidR="009C5B63" w:rsidRPr="00B4600B">
        <w:rPr>
          <w:rFonts w:ascii="Arial" w:hAnsi="Arial" w:cs="Arial"/>
          <w:sz w:val="24"/>
          <w:szCs w:val="24"/>
          <w:lang w:val="mn-MN"/>
        </w:rPr>
        <w:t xml:space="preserve"> зааснаас бусад хуулиар</w:t>
      </w:r>
      <w:r w:rsidR="009C5B63">
        <w:rPr>
          <w:rFonts w:ascii="Arial" w:hAnsi="Arial" w:cs="Arial"/>
          <w:sz w:val="24"/>
          <w:szCs w:val="24"/>
          <w:lang w:val="mn-MN"/>
        </w:rPr>
        <w:t xml:space="preserve"> </w:t>
      </w:r>
      <w:r w:rsidRPr="00020177">
        <w:rPr>
          <w:rFonts w:ascii="Arial" w:hAnsi="Arial" w:cs="Arial"/>
          <w:sz w:val="24"/>
          <w:szCs w:val="24"/>
          <w:lang w:val="mn-MN"/>
        </w:rPr>
        <w:t>нууцад хамаар</w:t>
      </w:r>
      <w:r w:rsidR="00020177" w:rsidRPr="00020177">
        <w:rPr>
          <w:rFonts w:ascii="Arial" w:hAnsi="Arial" w:cs="Arial"/>
          <w:sz w:val="24"/>
          <w:szCs w:val="24"/>
          <w:lang w:val="mn-MN"/>
        </w:rPr>
        <w:t>уул</w:t>
      </w:r>
      <w:r w:rsidR="002741AC">
        <w:rPr>
          <w:rFonts w:ascii="Arial" w:hAnsi="Arial" w:cs="Arial"/>
          <w:sz w:val="24"/>
          <w:szCs w:val="24"/>
          <w:lang w:val="mn-MN"/>
        </w:rPr>
        <w:t>аагүй</w:t>
      </w:r>
      <w:r w:rsidRPr="00020177">
        <w:rPr>
          <w:rFonts w:ascii="Arial" w:hAnsi="Arial" w:cs="Arial"/>
          <w:sz w:val="24"/>
          <w:szCs w:val="24"/>
          <w:lang w:val="mn-MN"/>
        </w:rPr>
        <w:t xml:space="preserve"> мэдээл</w:t>
      </w:r>
      <w:r w:rsidR="00020177" w:rsidRPr="00020177">
        <w:rPr>
          <w:rFonts w:ascii="Arial" w:hAnsi="Arial" w:cs="Arial"/>
          <w:sz w:val="24"/>
          <w:szCs w:val="24"/>
          <w:lang w:val="mn-MN"/>
        </w:rPr>
        <w:t>э</w:t>
      </w:r>
      <w:r w:rsidRPr="00020177">
        <w:rPr>
          <w:rFonts w:ascii="Arial" w:hAnsi="Arial" w:cs="Arial"/>
          <w:sz w:val="24"/>
          <w:szCs w:val="24"/>
          <w:lang w:val="mn-MN"/>
        </w:rPr>
        <w:t xml:space="preserve">л нийтэд ил байна. </w:t>
      </w:r>
    </w:p>
    <w:p w:rsidR="00582BEB" w:rsidRDefault="00582BEB" w:rsidP="00A42B60">
      <w:pPr>
        <w:spacing w:line="240" w:lineRule="auto"/>
        <w:rPr>
          <w:rFonts w:ascii="Arial" w:hAnsi="Arial" w:cs="Arial"/>
          <w:sz w:val="24"/>
          <w:szCs w:val="24"/>
          <w:lang w:val="mn-MN"/>
        </w:rPr>
      </w:pPr>
    </w:p>
    <w:p w:rsidR="00582BEB" w:rsidRPr="00020177" w:rsidRDefault="00582BEB" w:rsidP="00A42B60">
      <w:pPr>
        <w:spacing w:line="240" w:lineRule="auto"/>
        <w:rPr>
          <w:rFonts w:ascii="Arial" w:hAnsi="Arial" w:cs="Arial"/>
          <w:sz w:val="24"/>
          <w:szCs w:val="24"/>
          <w:lang w:val="mn-MN"/>
        </w:rPr>
      </w:pPr>
      <w:r w:rsidRPr="00020177">
        <w:rPr>
          <w:rFonts w:ascii="Arial" w:hAnsi="Arial" w:cs="Arial"/>
          <w:sz w:val="24"/>
          <w:szCs w:val="24"/>
          <w:lang w:val="mn-MN"/>
        </w:rPr>
        <w:tab/>
        <w:t xml:space="preserve">9.2. </w:t>
      </w:r>
      <w:r w:rsidR="00100987">
        <w:rPr>
          <w:rFonts w:ascii="Arial" w:hAnsi="Arial" w:cs="Arial"/>
          <w:sz w:val="24"/>
          <w:szCs w:val="24"/>
          <w:lang w:val="mn-MN"/>
        </w:rPr>
        <w:t>Н</w:t>
      </w:r>
      <w:r w:rsidRPr="00020177">
        <w:rPr>
          <w:rFonts w:ascii="Arial" w:hAnsi="Arial" w:cs="Arial"/>
          <w:sz w:val="24"/>
          <w:szCs w:val="24"/>
          <w:lang w:val="mn-MN"/>
        </w:rPr>
        <w:t>ийтэд ил байх мэдээлэлтэй танилцах, лавлагаа авах хүсэлтээ тухайн мэдээлэл хадгалагдаж буй сонгуулийн хороонд бичгээр гаргаж, энэ журмын 8.1, 8.2-т заасны дагуу танилцах буюу лавлагаа авч болно.</w:t>
      </w:r>
    </w:p>
    <w:p w:rsidR="004E06FE" w:rsidRDefault="004E06FE" w:rsidP="001C5F2B">
      <w:pPr>
        <w:spacing w:line="240" w:lineRule="auto"/>
        <w:jc w:val="center"/>
        <w:rPr>
          <w:rFonts w:ascii="Arial" w:hAnsi="Arial" w:cs="Arial"/>
          <w:sz w:val="24"/>
          <w:szCs w:val="24"/>
          <w:lang w:val="mn-MN"/>
        </w:rPr>
      </w:pPr>
    </w:p>
    <w:p w:rsidR="00C8300C" w:rsidRPr="00C900EB" w:rsidRDefault="00C8300C" w:rsidP="00C8300C">
      <w:pPr>
        <w:pStyle w:val="ListParagraph"/>
        <w:tabs>
          <w:tab w:val="left" w:pos="0"/>
        </w:tabs>
        <w:spacing w:line="240" w:lineRule="auto"/>
        <w:ind w:left="0" w:firstLine="630"/>
        <w:rPr>
          <w:rFonts w:ascii="Arial" w:hAnsi="Arial" w:cs="Arial"/>
          <w:i/>
          <w:sz w:val="24"/>
          <w:szCs w:val="24"/>
          <w:lang w:val="mn-MN"/>
        </w:rPr>
      </w:pPr>
      <w:r w:rsidRPr="00C900EB">
        <w:rPr>
          <w:rFonts w:ascii="Arial" w:hAnsi="Arial" w:cs="Arial"/>
          <w:i/>
          <w:sz w:val="24"/>
          <w:szCs w:val="24"/>
          <w:lang w:val="mn-MN"/>
        </w:rPr>
        <w:t>/Энэ журамд Сонгуулийн ерөнхий хорооны 2012 оны 10 дугаар сарын 19-ний өдрийн 153, 2013 оны 4 дүгээр сарын 14-ний өдрийн 28 дугаар тогтоолоор орсон нэмэлт, өөрчлөлтүүдийг тусгав./</w:t>
      </w:r>
    </w:p>
    <w:p w:rsidR="004E06FE" w:rsidRDefault="004E06FE" w:rsidP="001C5F2B">
      <w:pPr>
        <w:spacing w:line="240" w:lineRule="auto"/>
        <w:jc w:val="center"/>
        <w:rPr>
          <w:rFonts w:ascii="Arial" w:hAnsi="Arial" w:cs="Arial"/>
          <w:sz w:val="24"/>
          <w:szCs w:val="24"/>
          <w:lang w:val="mn-MN"/>
        </w:rPr>
      </w:pPr>
    </w:p>
    <w:p w:rsidR="00C8300C" w:rsidRDefault="00C8300C" w:rsidP="001C5F2B">
      <w:pPr>
        <w:spacing w:line="240" w:lineRule="auto"/>
        <w:jc w:val="center"/>
        <w:rPr>
          <w:rFonts w:ascii="Arial" w:hAnsi="Arial" w:cs="Arial"/>
          <w:sz w:val="24"/>
          <w:szCs w:val="24"/>
          <w:lang w:val="mn-MN"/>
        </w:rPr>
      </w:pPr>
    </w:p>
    <w:p w:rsidR="00E9470F" w:rsidRDefault="00825285" w:rsidP="001C5F2B">
      <w:pPr>
        <w:spacing w:line="240" w:lineRule="auto"/>
        <w:jc w:val="center"/>
        <w:rPr>
          <w:rFonts w:ascii="Arial" w:hAnsi="Arial" w:cs="Arial"/>
          <w:sz w:val="24"/>
          <w:szCs w:val="24"/>
          <w:lang w:val="mn-MN"/>
        </w:rPr>
      </w:pPr>
      <w:r>
        <w:rPr>
          <w:rFonts w:ascii="Arial" w:hAnsi="Arial" w:cs="Arial"/>
          <w:sz w:val="24"/>
          <w:szCs w:val="24"/>
          <w:lang w:val="mn-MN"/>
        </w:rPr>
        <w:t>---оОо---</w:t>
      </w:r>
    </w:p>
    <w:sectPr w:rsidR="00E9470F" w:rsidSect="0030625E">
      <w:pgSz w:w="11907" w:h="16839" w:code="9"/>
      <w:pgMar w:top="1135" w:right="567"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85814"/>
    <w:multiLevelType w:val="hybridMultilevel"/>
    <w:tmpl w:val="799A82EA"/>
    <w:lvl w:ilvl="0" w:tplc="581C85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906683C"/>
    <w:multiLevelType w:val="hybridMultilevel"/>
    <w:tmpl w:val="26725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0B1D12"/>
    <w:multiLevelType w:val="multilevel"/>
    <w:tmpl w:val="DCA402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EF43ECE"/>
    <w:multiLevelType w:val="hybridMultilevel"/>
    <w:tmpl w:val="461049F6"/>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
    <w:nsid w:val="551C5FC6"/>
    <w:multiLevelType w:val="hybridMultilevel"/>
    <w:tmpl w:val="16AAC4A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9885B18"/>
    <w:multiLevelType w:val="hybridMultilevel"/>
    <w:tmpl w:val="BD9EE5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C954D32"/>
    <w:multiLevelType w:val="hybridMultilevel"/>
    <w:tmpl w:val="6E76130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F8F0814"/>
    <w:multiLevelType w:val="multilevel"/>
    <w:tmpl w:val="1C0414E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5731ECE"/>
    <w:multiLevelType w:val="hybridMultilevel"/>
    <w:tmpl w:val="40C0922C"/>
    <w:lvl w:ilvl="0" w:tplc="581C8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4"/>
  </w:num>
  <w:num w:numId="4">
    <w:abstractNumId w:val="5"/>
  </w:num>
  <w:num w:numId="5">
    <w:abstractNumId w:val="6"/>
  </w:num>
  <w:num w:numId="6">
    <w:abstractNumId w:val="0"/>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691FC0"/>
    <w:rsid w:val="00010148"/>
    <w:rsid w:val="00020177"/>
    <w:rsid w:val="00035602"/>
    <w:rsid w:val="00061177"/>
    <w:rsid w:val="0006546F"/>
    <w:rsid w:val="00072906"/>
    <w:rsid w:val="000A74C7"/>
    <w:rsid w:val="000C591B"/>
    <w:rsid w:val="000F322A"/>
    <w:rsid w:val="00100987"/>
    <w:rsid w:val="0012071B"/>
    <w:rsid w:val="0013176D"/>
    <w:rsid w:val="00161B84"/>
    <w:rsid w:val="0019466C"/>
    <w:rsid w:val="001A5F3F"/>
    <w:rsid w:val="001B3542"/>
    <w:rsid w:val="001C5F2B"/>
    <w:rsid w:val="001D2A07"/>
    <w:rsid w:val="001D48DB"/>
    <w:rsid w:val="001E1BB9"/>
    <w:rsid w:val="0020036D"/>
    <w:rsid w:val="00207D8F"/>
    <w:rsid w:val="00210134"/>
    <w:rsid w:val="00253E20"/>
    <w:rsid w:val="002717B8"/>
    <w:rsid w:val="002733AD"/>
    <w:rsid w:val="002741AC"/>
    <w:rsid w:val="0028352E"/>
    <w:rsid w:val="0029182C"/>
    <w:rsid w:val="002B0817"/>
    <w:rsid w:val="002C0435"/>
    <w:rsid w:val="0030625E"/>
    <w:rsid w:val="00350DD7"/>
    <w:rsid w:val="003815B4"/>
    <w:rsid w:val="003937E8"/>
    <w:rsid w:val="0039630E"/>
    <w:rsid w:val="003C19E3"/>
    <w:rsid w:val="003C33A9"/>
    <w:rsid w:val="003E0256"/>
    <w:rsid w:val="0048191E"/>
    <w:rsid w:val="004B2C53"/>
    <w:rsid w:val="004E06FE"/>
    <w:rsid w:val="004E6B4D"/>
    <w:rsid w:val="004F4592"/>
    <w:rsid w:val="00513CCE"/>
    <w:rsid w:val="0051667C"/>
    <w:rsid w:val="005219C0"/>
    <w:rsid w:val="00526EA2"/>
    <w:rsid w:val="00563980"/>
    <w:rsid w:val="00563E39"/>
    <w:rsid w:val="0057729B"/>
    <w:rsid w:val="00582BEB"/>
    <w:rsid w:val="00584255"/>
    <w:rsid w:val="005853E3"/>
    <w:rsid w:val="005B2136"/>
    <w:rsid w:val="005B376C"/>
    <w:rsid w:val="005B3AB2"/>
    <w:rsid w:val="005D4AAE"/>
    <w:rsid w:val="005E5CE8"/>
    <w:rsid w:val="00612CE2"/>
    <w:rsid w:val="00691FC0"/>
    <w:rsid w:val="006C0D75"/>
    <w:rsid w:val="006D1A30"/>
    <w:rsid w:val="006D2796"/>
    <w:rsid w:val="006D4B4D"/>
    <w:rsid w:val="006D78CA"/>
    <w:rsid w:val="006F51A7"/>
    <w:rsid w:val="00706BAA"/>
    <w:rsid w:val="0079126A"/>
    <w:rsid w:val="007A7AD9"/>
    <w:rsid w:val="007B4587"/>
    <w:rsid w:val="007B77F0"/>
    <w:rsid w:val="00807508"/>
    <w:rsid w:val="0081715B"/>
    <w:rsid w:val="00825285"/>
    <w:rsid w:val="008354E2"/>
    <w:rsid w:val="00841763"/>
    <w:rsid w:val="008478A3"/>
    <w:rsid w:val="00861918"/>
    <w:rsid w:val="0090799B"/>
    <w:rsid w:val="00910DA3"/>
    <w:rsid w:val="0091110E"/>
    <w:rsid w:val="0091703F"/>
    <w:rsid w:val="00980305"/>
    <w:rsid w:val="009A0123"/>
    <w:rsid w:val="009B6F06"/>
    <w:rsid w:val="009C5B63"/>
    <w:rsid w:val="009D0002"/>
    <w:rsid w:val="00A20C24"/>
    <w:rsid w:val="00A25A1D"/>
    <w:rsid w:val="00A3363A"/>
    <w:rsid w:val="00A409DE"/>
    <w:rsid w:val="00A42B60"/>
    <w:rsid w:val="00A52C6A"/>
    <w:rsid w:val="00AB6DFE"/>
    <w:rsid w:val="00B4600B"/>
    <w:rsid w:val="00B537F1"/>
    <w:rsid w:val="00B576AC"/>
    <w:rsid w:val="00B63A79"/>
    <w:rsid w:val="00B65B66"/>
    <w:rsid w:val="00B7159D"/>
    <w:rsid w:val="00BE0297"/>
    <w:rsid w:val="00BF4716"/>
    <w:rsid w:val="00C23E3F"/>
    <w:rsid w:val="00C36C09"/>
    <w:rsid w:val="00C54D9A"/>
    <w:rsid w:val="00C63A58"/>
    <w:rsid w:val="00C735CD"/>
    <w:rsid w:val="00C8300C"/>
    <w:rsid w:val="00D52DE6"/>
    <w:rsid w:val="00D650DB"/>
    <w:rsid w:val="00DA7143"/>
    <w:rsid w:val="00DD02E8"/>
    <w:rsid w:val="00E0534E"/>
    <w:rsid w:val="00E22BC5"/>
    <w:rsid w:val="00E468F4"/>
    <w:rsid w:val="00E6207C"/>
    <w:rsid w:val="00E63AA7"/>
    <w:rsid w:val="00E7085D"/>
    <w:rsid w:val="00E9470F"/>
    <w:rsid w:val="00EA5DA2"/>
    <w:rsid w:val="00F07057"/>
    <w:rsid w:val="00F45E8A"/>
    <w:rsid w:val="00F570FB"/>
    <w:rsid w:val="00F87FCA"/>
    <w:rsid w:val="00FA7DB0"/>
    <w:rsid w:val="00FB372A"/>
    <w:rsid w:val="00FB4331"/>
    <w:rsid w:val="00FB45ED"/>
    <w:rsid w:val="00FD1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6F"/>
    <w:pPr>
      <w:ind w:left="720"/>
      <w:contextualSpacing/>
    </w:pPr>
  </w:style>
</w:styles>
</file>

<file path=word/webSettings.xml><?xml version="1.0" encoding="utf-8"?>
<w:webSettings xmlns:r="http://schemas.openxmlformats.org/officeDocument/2006/relationships" xmlns:w="http://schemas.openxmlformats.org/wordprocessingml/2006/main">
  <w:divs>
    <w:div w:id="16646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3A9D-A38F-493A-8A69-58DEF2B2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TOPICA Co,Ltd</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2012-06-10T12:30:00Z</cp:lastPrinted>
  <dcterms:created xsi:type="dcterms:W3CDTF">2012-04-02T01:15:00Z</dcterms:created>
  <dcterms:modified xsi:type="dcterms:W3CDTF">2013-04-19T04:09:00Z</dcterms:modified>
</cp:coreProperties>
</file>